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8517" w:type="dxa"/>
        <w:tblLook w:val="04A0" w:firstRow="1" w:lastRow="0" w:firstColumn="1" w:lastColumn="0" w:noHBand="0" w:noVBand="1"/>
      </w:tblPr>
      <w:tblGrid>
        <w:gridCol w:w="8517"/>
      </w:tblGrid>
      <w:tr w:rsidR="00767CCB" w:rsidRPr="00F669BD" w14:paraId="5E43B6D6" w14:textId="77777777" w:rsidTr="00FC2455">
        <w:trPr>
          <w:trHeight w:val="841"/>
        </w:trPr>
        <w:tc>
          <w:tcPr>
            <w:tcW w:w="8517" w:type="dxa"/>
          </w:tcPr>
          <w:p w14:paraId="0D4823A3" w14:textId="2D48729E" w:rsidR="00767CCB" w:rsidRPr="00F669BD" w:rsidRDefault="00767CCB" w:rsidP="00767CCB">
            <w:pPr>
              <w:rPr>
                <w:rFonts w:ascii="Georgia" w:hAnsi="Georgia"/>
                <w:sz w:val="36"/>
                <w:szCs w:val="36"/>
              </w:rPr>
            </w:pPr>
            <w:r w:rsidRPr="00F669BD">
              <w:rPr>
                <w:rFonts w:ascii="Georgia" w:hAnsi="Georgia"/>
                <w:b/>
              </w:rPr>
              <w:t>Lesson Title</w:t>
            </w:r>
            <w:r w:rsidRPr="00F669BD">
              <w:rPr>
                <w:rFonts w:ascii="Georgia" w:hAnsi="Georgia"/>
              </w:rPr>
              <w:t>:</w:t>
            </w:r>
            <w:r w:rsidR="005B2D0C" w:rsidRPr="00F669BD">
              <w:rPr>
                <w:rFonts w:ascii="Georgia" w:hAnsi="Georgia"/>
                <w:b/>
                <w:sz w:val="44"/>
                <w:szCs w:val="44"/>
              </w:rPr>
              <w:t xml:space="preserve"> </w:t>
            </w:r>
            <w:r w:rsidR="00B86C64">
              <w:rPr>
                <w:rFonts w:ascii="Georgia" w:hAnsi="Georgia"/>
                <w:b/>
                <w:sz w:val="36"/>
                <w:szCs w:val="36"/>
              </w:rPr>
              <w:t>Text Features</w:t>
            </w:r>
          </w:p>
          <w:p w14:paraId="7342A1BD" w14:textId="77777777" w:rsidR="00767CCB" w:rsidRPr="00F669BD" w:rsidRDefault="00767CCB" w:rsidP="00767CCB">
            <w:pPr>
              <w:rPr>
                <w:rFonts w:ascii="Georgia" w:hAnsi="Georgia"/>
                <w:b/>
                <w:i/>
                <w:sz w:val="32"/>
                <w:szCs w:val="32"/>
              </w:rPr>
            </w:pPr>
          </w:p>
        </w:tc>
      </w:tr>
      <w:tr w:rsidR="0049352D" w:rsidRPr="00F669BD" w14:paraId="743E397F" w14:textId="77777777" w:rsidTr="00767CCB">
        <w:trPr>
          <w:trHeight w:val="978"/>
        </w:trPr>
        <w:tc>
          <w:tcPr>
            <w:tcW w:w="8517" w:type="dxa"/>
          </w:tcPr>
          <w:p w14:paraId="2ABB732C" w14:textId="5005A923" w:rsidR="0049352D" w:rsidRPr="00F669BD" w:rsidRDefault="0049352D" w:rsidP="00FC2455">
            <w:pPr>
              <w:rPr>
                <w:rFonts w:ascii="Georgia" w:hAnsi="Georgia"/>
              </w:rPr>
            </w:pPr>
            <w:r w:rsidRPr="00F669BD">
              <w:rPr>
                <w:rFonts w:ascii="Georgia" w:hAnsi="Georgia"/>
                <w:b/>
              </w:rPr>
              <w:t>Driving Question</w:t>
            </w:r>
            <w:r w:rsidRPr="00F669BD">
              <w:rPr>
                <w:rFonts w:ascii="Georgia" w:hAnsi="Georgia"/>
              </w:rPr>
              <w:t xml:space="preserve">:  </w:t>
            </w:r>
            <w:r w:rsidR="00FC2455">
              <w:rPr>
                <w:rFonts w:ascii="Georgia" w:hAnsi="Georgia"/>
                <w:b/>
                <w:sz w:val="28"/>
                <w:szCs w:val="28"/>
              </w:rPr>
              <w:t>How is nonfiction different from fiction? How do Text features help me find information?</w:t>
            </w:r>
            <w:r w:rsidRPr="00F669BD">
              <w:rPr>
                <w:rFonts w:ascii="Georgia" w:hAnsi="Georgia"/>
                <w:b/>
                <w:i/>
                <w:sz w:val="32"/>
                <w:szCs w:val="32"/>
              </w:rPr>
              <w:t xml:space="preserve"> </w:t>
            </w:r>
          </w:p>
        </w:tc>
      </w:tr>
      <w:tr w:rsidR="0049352D" w:rsidRPr="00F669BD" w14:paraId="7090A2C8" w14:textId="77777777" w:rsidTr="00FC2455">
        <w:trPr>
          <w:trHeight w:val="1547"/>
        </w:trPr>
        <w:tc>
          <w:tcPr>
            <w:tcW w:w="8517" w:type="dxa"/>
          </w:tcPr>
          <w:p w14:paraId="2819E3DC" w14:textId="04367F5B" w:rsidR="00CC0EE9" w:rsidRDefault="0049352D" w:rsidP="00CC0EE9">
            <w:pPr>
              <w:rPr>
                <w:rFonts w:ascii="Georgia" w:hAnsi="Georgia"/>
                <w:sz w:val="28"/>
                <w:szCs w:val="28"/>
              </w:rPr>
            </w:pPr>
            <w:r w:rsidRPr="00CC0EE9">
              <w:rPr>
                <w:rFonts w:ascii="Georgia" w:hAnsi="Georgia"/>
                <w:b/>
                <w:sz w:val="28"/>
                <w:szCs w:val="28"/>
              </w:rPr>
              <w:t>Objectives covered</w:t>
            </w:r>
            <w:r w:rsidRPr="00CC0EE9">
              <w:rPr>
                <w:rFonts w:ascii="Georgia" w:hAnsi="Georgia"/>
                <w:sz w:val="28"/>
                <w:szCs w:val="28"/>
              </w:rPr>
              <w:t>:</w:t>
            </w:r>
          </w:p>
          <w:p w14:paraId="39C07F28" w14:textId="77777777" w:rsidR="00FC2455" w:rsidRPr="00FC2455" w:rsidRDefault="00FC2455" w:rsidP="00CC0EE9">
            <w:pPr>
              <w:rPr>
                <w:rFonts w:ascii="Georgia" w:hAnsi="Georgia"/>
                <w:sz w:val="28"/>
                <w:szCs w:val="28"/>
              </w:rPr>
            </w:pPr>
          </w:p>
          <w:p w14:paraId="28472610" w14:textId="3D7048EC" w:rsidR="0049352D" w:rsidRPr="00CC0EE9" w:rsidRDefault="00745F7F" w:rsidP="00CC0EE9">
            <w:pPr>
              <w:rPr>
                <w:rFonts w:ascii="Georgia" w:eastAsia="Times New Roman" w:hAnsi="Georgia" w:cs="Times New Roman"/>
                <w:sz w:val="28"/>
                <w:szCs w:val="28"/>
              </w:rPr>
            </w:pPr>
            <w:hyperlink r:id="rId6" w:history="1">
              <w:r w:rsidR="0049352D" w:rsidRPr="00CC0EE9">
                <w:rPr>
                  <w:rStyle w:val="Hyperlink"/>
                  <w:rFonts w:ascii="Georgia" w:eastAsia="Times New Roman" w:hAnsi="Georgia" w:cs="Times New Roman"/>
                  <w:sz w:val="28"/>
                  <w:szCs w:val="28"/>
                </w:rPr>
                <w:t>5.1</w:t>
              </w:r>
            </w:hyperlink>
            <w:proofErr w:type="gramStart"/>
            <w:r w:rsidR="0049352D" w:rsidRPr="00CC0EE9">
              <w:rPr>
                <w:rFonts w:ascii="Georgia" w:eastAsia="Times New Roman" w:hAnsi="Georgia" w:cs="Times New Roman"/>
                <w:sz w:val="28"/>
                <w:szCs w:val="28"/>
              </w:rPr>
              <w:t xml:space="preserve"> </w:t>
            </w:r>
            <w:r w:rsidR="00CC0EE9">
              <w:rPr>
                <w:rFonts w:ascii="Georgia" w:eastAsia="Times New Roman" w:hAnsi="Georgia" w:cs="Times New Roman"/>
                <w:sz w:val="28"/>
                <w:szCs w:val="28"/>
              </w:rPr>
              <w:t>,</w:t>
            </w:r>
            <w:proofErr w:type="gramEnd"/>
            <w:r w:rsidR="00CC0EE9">
              <w:rPr>
                <w:rFonts w:ascii="Georgia" w:eastAsia="Times New Roman" w:hAnsi="Georgia" w:cs="Times New Roman"/>
                <w:sz w:val="28"/>
                <w:szCs w:val="28"/>
              </w:rPr>
              <w:t xml:space="preserve"> </w:t>
            </w:r>
            <w:hyperlink r:id="rId7" w:history="1">
              <w:r w:rsidR="00CC0EE9" w:rsidRPr="00CC0EE9">
                <w:rPr>
                  <w:rStyle w:val="Hyperlink"/>
                  <w:rFonts w:ascii="Times" w:eastAsia="Times New Roman" w:hAnsi="Times" w:cs="Times New Roman"/>
                  <w:sz w:val="28"/>
                  <w:szCs w:val="28"/>
                  <w:lang w:val="en-CA"/>
                </w:rPr>
                <w:t>7.1</w:t>
              </w:r>
            </w:hyperlink>
            <w:r w:rsidR="00CC0EE9">
              <w:rPr>
                <w:rFonts w:ascii="Times" w:eastAsia="Times New Roman" w:hAnsi="Times" w:cs="Times New Roman"/>
                <w:sz w:val="28"/>
                <w:szCs w:val="28"/>
                <w:lang w:val="en-CA"/>
              </w:rPr>
              <w:t xml:space="preserve"> , </w:t>
            </w:r>
            <w:hyperlink r:id="rId8" w:history="1">
              <w:r w:rsidR="00CC0EE9" w:rsidRPr="00CC0EE9">
                <w:rPr>
                  <w:rStyle w:val="Hyperlink"/>
                  <w:rFonts w:ascii="Times" w:eastAsia="Times New Roman" w:hAnsi="Times" w:cs="Times New Roman"/>
                  <w:sz w:val="28"/>
                  <w:szCs w:val="28"/>
                  <w:lang w:val="en-CA"/>
                </w:rPr>
                <w:t>7.2</w:t>
              </w:r>
            </w:hyperlink>
            <w:r w:rsidR="00CC0EE9" w:rsidRPr="00CC0EE9">
              <w:rPr>
                <w:rFonts w:ascii="Times" w:eastAsia="Times New Roman" w:hAnsi="Times" w:cs="Times New Roman"/>
                <w:sz w:val="28"/>
                <w:szCs w:val="28"/>
                <w:lang w:val="en-CA"/>
              </w:rPr>
              <w:t xml:space="preserve"> </w:t>
            </w:r>
            <w:r w:rsidR="00CC0EE9">
              <w:rPr>
                <w:rFonts w:ascii="Georgia" w:eastAsia="Times New Roman" w:hAnsi="Georgia" w:cs="Times New Roman"/>
                <w:sz w:val="28"/>
                <w:szCs w:val="28"/>
              </w:rPr>
              <w:t xml:space="preserve">, </w:t>
            </w:r>
            <w:hyperlink r:id="rId9" w:history="1">
              <w:r w:rsidR="00CC0EE9" w:rsidRPr="00CC0EE9">
                <w:rPr>
                  <w:rStyle w:val="Hyperlink"/>
                  <w:rFonts w:ascii="Times" w:eastAsia="Times New Roman" w:hAnsi="Times" w:cs="Times New Roman"/>
                  <w:sz w:val="28"/>
                  <w:szCs w:val="28"/>
                  <w:lang w:val="en-CA"/>
                </w:rPr>
                <w:t>7.3</w:t>
              </w:r>
            </w:hyperlink>
            <w:r w:rsidR="00CC0EE9" w:rsidRPr="00CC0EE9">
              <w:rPr>
                <w:rFonts w:ascii="Times" w:eastAsia="Times New Roman" w:hAnsi="Times" w:cs="Times New Roman"/>
                <w:sz w:val="28"/>
                <w:szCs w:val="28"/>
                <w:lang w:val="en-CA"/>
              </w:rPr>
              <w:t xml:space="preserve"> </w:t>
            </w:r>
            <w:r w:rsidR="00CC0EE9">
              <w:rPr>
                <w:rFonts w:ascii="Georgia" w:eastAsia="Times New Roman" w:hAnsi="Georgia" w:cs="Times New Roman"/>
                <w:sz w:val="28"/>
                <w:szCs w:val="28"/>
              </w:rPr>
              <w:t xml:space="preserve">, </w:t>
            </w:r>
            <w:hyperlink r:id="rId10" w:history="1">
              <w:r w:rsidR="0049352D" w:rsidRPr="00CC0EE9">
                <w:rPr>
                  <w:rStyle w:val="Hyperlink"/>
                  <w:rFonts w:ascii="Georgia" w:eastAsia="Times New Roman" w:hAnsi="Georgia" w:cs="Times New Roman"/>
                  <w:sz w:val="28"/>
                  <w:szCs w:val="28"/>
                </w:rPr>
                <w:t>10.5</w:t>
              </w:r>
            </w:hyperlink>
            <w:r w:rsidR="0049352D" w:rsidRPr="00CC0EE9">
              <w:rPr>
                <w:rFonts w:ascii="Georgia" w:eastAsia="Times New Roman" w:hAnsi="Georgia" w:cs="Times New Roman"/>
                <w:sz w:val="28"/>
                <w:szCs w:val="28"/>
              </w:rPr>
              <w:t xml:space="preserve"> </w:t>
            </w:r>
          </w:p>
          <w:p w14:paraId="66CA0E3A" w14:textId="602EFE31" w:rsidR="0049352D" w:rsidRPr="00F669BD" w:rsidRDefault="0049352D" w:rsidP="00841102">
            <w:pPr>
              <w:rPr>
                <w:rFonts w:ascii="Georgia" w:hAnsi="Georgia"/>
              </w:rPr>
            </w:pPr>
          </w:p>
        </w:tc>
      </w:tr>
      <w:tr w:rsidR="00F669BD" w:rsidRPr="00F669BD" w14:paraId="54594B77" w14:textId="77777777" w:rsidTr="00F669BD">
        <w:trPr>
          <w:trHeight w:val="1615"/>
        </w:trPr>
        <w:tc>
          <w:tcPr>
            <w:tcW w:w="8517" w:type="dxa"/>
          </w:tcPr>
          <w:p w14:paraId="087C44BA" w14:textId="2F9B9515" w:rsidR="00F669BD" w:rsidRDefault="00F669BD" w:rsidP="00F669BD">
            <w:pPr>
              <w:rPr>
                <w:rFonts w:ascii="Georgia" w:hAnsi="Georgia"/>
                <w:b/>
              </w:rPr>
            </w:pPr>
            <w:r w:rsidRPr="00F669BD">
              <w:rPr>
                <w:rFonts w:ascii="Georgia" w:hAnsi="Georgia"/>
                <w:b/>
              </w:rPr>
              <w:t>Teacher: C. Holt</w:t>
            </w:r>
          </w:p>
          <w:p w14:paraId="24E7419D" w14:textId="77777777" w:rsidR="00F669BD" w:rsidRDefault="00F669BD" w:rsidP="00F669BD">
            <w:pPr>
              <w:rPr>
                <w:rFonts w:ascii="Georgia" w:hAnsi="Georgia"/>
                <w:b/>
              </w:rPr>
            </w:pPr>
          </w:p>
          <w:p w14:paraId="234ACE9F" w14:textId="7EB324D9" w:rsidR="00F669BD" w:rsidRDefault="00F669BD" w:rsidP="00F669BD">
            <w:pPr>
              <w:rPr>
                <w:rFonts w:ascii="Georgia" w:hAnsi="Georgia"/>
                <w:b/>
              </w:rPr>
            </w:pPr>
            <w:r w:rsidRPr="00F669BD">
              <w:rPr>
                <w:rFonts w:ascii="Georgia" w:hAnsi="Georgia"/>
                <w:b/>
              </w:rPr>
              <w:t>Grade: 4</w:t>
            </w:r>
          </w:p>
          <w:p w14:paraId="0A0C3729" w14:textId="399995B3" w:rsidR="00F669BD" w:rsidRPr="00F669BD" w:rsidRDefault="00F669BD" w:rsidP="00767CCB">
            <w:pPr>
              <w:rPr>
                <w:rFonts w:ascii="Georgia" w:hAnsi="Georgia"/>
                <w:b/>
              </w:rPr>
            </w:pPr>
            <w:r w:rsidRPr="00F669BD">
              <w:rPr>
                <w:rFonts w:ascii="Georgia" w:hAnsi="Georgia"/>
                <w:b/>
              </w:rPr>
              <w:t>Subject: Language Arts</w:t>
            </w:r>
          </w:p>
          <w:p w14:paraId="34C3BDE8" w14:textId="52C99A14" w:rsidR="00F669BD" w:rsidRPr="00F669BD" w:rsidRDefault="00F669BD" w:rsidP="00767CCB">
            <w:pPr>
              <w:rPr>
                <w:rFonts w:ascii="Georgia" w:hAnsi="Georgia"/>
              </w:rPr>
            </w:pPr>
          </w:p>
        </w:tc>
      </w:tr>
      <w:tr w:rsidR="00944AEF" w:rsidRPr="00F669BD" w14:paraId="53E4A63F" w14:textId="77777777" w:rsidTr="00F669BD">
        <w:trPr>
          <w:trHeight w:val="1615"/>
        </w:trPr>
        <w:tc>
          <w:tcPr>
            <w:tcW w:w="8517" w:type="dxa"/>
          </w:tcPr>
          <w:p w14:paraId="44D1EDFE" w14:textId="77777777" w:rsidR="00944AEF" w:rsidRDefault="00944AEF" w:rsidP="00944AEF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Learning Targets:</w:t>
            </w:r>
          </w:p>
          <w:p w14:paraId="44A40523" w14:textId="6365DDB7" w:rsidR="00944AEF" w:rsidRDefault="00944AEF" w:rsidP="00944AEF">
            <w:pPr>
              <w:rPr>
                <w:rFonts w:ascii="Georgia" w:hAnsi="Georgia"/>
                <w:b/>
              </w:rPr>
            </w:pPr>
          </w:p>
          <w:p w14:paraId="493AA2AC" w14:textId="11E99535" w:rsidR="00944AEF" w:rsidRPr="00944AEF" w:rsidRDefault="00944AEF" w:rsidP="00944AEF">
            <w:pPr>
              <w:pStyle w:val="ListParagraph"/>
              <w:numPr>
                <w:ilvl w:val="0"/>
                <w:numId w:val="20"/>
              </w:numPr>
              <w:rPr>
                <w:rFonts w:ascii="Georgia" w:hAnsi="Georgia"/>
                <w:b/>
              </w:rPr>
            </w:pPr>
            <w:r w:rsidRPr="00944AEF">
              <w:rPr>
                <w:rFonts w:ascii="Georgia" w:hAnsi="Georgia"/>
                <w:b/>
              </w:rPr>
              <w:t xml:space="preserve">Students will </w:t>
            </w:r>
            <w:r>
              <w:rPr>
                <w:rFonts w:ascii="Georgia" w:hAnsi="Georgia"/>
                <w:b/>
              </w:rPr>
              <w:t>demonstrate understanding of the different between fiction and nonfiction.</w:t>
            </w:r>
          </w:p>
          <w:p w14:paraId="234962C3" w14:textId="2BFFA27A" w:rsidR="00944AEF" w:rsidRDefault="00944AEF" w:rsidP="00944AEF">
            <w:pPr>
              <w:pStyle w:val="ListParagraph"/>
              <w:numPr>
                <w:ilvl w:val="0"/>
                <w:numId w:val="20"/>
              </w:numPr>
              <w:rPr>
                <w:rFonts w:ascii="Georgia" w:hAnsi="Georgia"/>
                <w:b/>
              </w:rPr>
            </w:pPr>
            <w:r w:rsidRPr="00944AEF">
              <w:rPr>
                <w:rFonts w:ascii="Georgia" w:hAnsi="Georgia"/>
                <w:b/>
              </w:rPr>
              <w:t xml:space="preserve">Students </w:t>
            </w:r>
            <w:r>
              <w:rPr>
                <w:rFonts w:ascii="Georgia" w:hAnsi="Georgia"/>
                <w:b/>
              </w:rPr>
              <w:t>find and validate nonfiction text features in a Scavenger Hunt</w:t>
            </w:r>
            <w:r w:rsidRPr="00944AEF">
              <w:rPr>
                <w:rFonts w:ascii="Georgia" w:hAnsi="Georgia"/>
                <w:b/>
              </w:rPr>
              <w:t>.</w:t>
            </w:r>
          </w:p>
          <w:p w14:paraId="63D57E6A" w14:textId="23D73D14" w:rsidR="00944AEF" w:rsidRPr="00944AEF" w:rsidRDefault="00944AEF" w:rsidP="00944AEF">
            <w:pPr>
              <w:pStyle w:val="ListParagraph"/>
              <w:numPr>
                <w:ilvl w:val="0"/>
                <w:numId w:val="20"/>
              </w:numPr>
              <w:rPr>
                <w:rFonts w:ascii="Georgia" w:hAnsi="Georgia"/>
                <w:b/>
              </w:rPr>
            </w:pPr>
            <w:r w:rsidRPr="00944AEF">
              <w:rPr>
                <w:rFonts w:ascii="Georgia" w:hAnsi="Georgia"/>
                <w:b/>
              </w:rPr>
              <w:t xml:space="preserve">Student will analyze </w:t>
            </w:r>
            <w:r>
              <w:rPr>
                <w:rFonts w:ascii="Georgia" w:hAnsi="Georgia"/>
                <w:b/>
              </w:rPr>
              <w:t>text features and leverage the information to create short statement</w:t>
            </w:r>
            <w:r w:rsidR="00C36B75">
              <w:rPr>
                <w:rFonts w:ascii="Georgia" w:hAnsi="Georgia"/>
                <w:b/>
              </w:rPr>
              <w:t>s</w:t>
            </w:r>
            <w:r>
              <w:rPr>
                <w:rFonts w:ascii="Georgia" w:hAnsi="Georgia"/>
                <w:b/>
              </w:rPr>
              <w:t xml:space="preserve"> that explain the function of each feature</w:t>
            </w:r>
            <w:r w:rsidRPr="00944AEF">
              <w:rPr>
                <w:rFonts w:ascii="Georgia" w:hAnsi="Georgia"/>
                <w:b/>
              </w:rPr>
              <w:t>.</w:t>
            </w:r>
          </w:p>
          <w:p w14:paraId="73A67508" w14:textId="77777777" w:rsidR="00944AEF" w:rsidRPr="00F669BD" w:rsidRDefault="00944AEF" w:rsidP="00F669BD">
            <w:pPr>
              <w:rPr>
                <w:rFonts w:ascii="Georgia" w:hAnsi="Georgia"/>
                <w:b/>
              </w:rPr>
            </w:pPr>
          </w:p>
        </w:tc>
      </w:tr>
      <w:tr w:rsidR="00945879" w:rsidRPr="00F669BD" w14:paraId="03A82435" w14:textId="77777777" w:rsidTr="00187C18">
        <w:trPr>
          <w:trHeight w:val="1615"/>
        </w:trPr>
        <w:tc>
          <w:tcPr>
            <w:tcW w:w="8517" w:type="dxa"/>
          </w:tcPr>
          <w:p w14:paraId="4247180A" w14:textId="77777777" w:rsidR="00F669BD" w:rsidRDefault="00F669BD" w:rsidP="00767CCB">
            <w:pPr>
              <w:rPr>
                <w:rFonts w:ascii="Georgia" w:hAnsi="Georgia"/>
                <w:b/>
              </w:rPr>
            </w:pPr>
          </w:p>
          <w:p w14:paraId="53C663E5" w14:textId="2F073348" w:rsidR="00945879" w:rsidRDefault="00F669BD" w:rsidP="00767CCB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Resources:</w:t>
            </w:r>
          </w:p>
          <w:p w14:paraId="3C720B07" w14:textId="77777777" w:rsidR="00F669BD" w:rsidRPr="00F669BD" w:rsidRDefault="00F669BD" w:rsidP="00767CCB">
            <w:pPr>
              <w:rPr>
                <w:rFonts w:ascii="Georgia" w:hAnsi="Georgia"/>
                <w:b/>
              </w:rPr>
            </w:pPr>
          </w:p>
          <w:p w14:paraId="5C386F82" w14:textId="015CB1E9" w:rsidR="007D7814" w:rsidRPr="007D7814" w:rsidRDefault="00745F7F" w:rsidP="007D7814">
            <w:pPr>
              <w:pStyle w:val="ListParagraph"/>
              <w:numPr>
                <w:ilvl w:val="0"/>
                <w:numId w:val="16"/>
              </w:numPr>
              <w:rPr>
                <w:rFonts w:ascii="Georgia" w:hAnsi="Georgia"/>
              </w:rPr>
            </w:pPr>
            <w:r>
              <w:t>F</w:t>
            </w:r>
            <w:r w:rsidR="007D7814">
              <w:t>iction</w:t>
            </w:r>
            <w:r>
              <w:t xml:space="preserve"> vs. Nonfiction</w:t>
            </w:r>
            <w:r w:rsidR="007D7814">
              <w:t xml:space="preserve"> </w:t>
            </w:r>
            <w:hyperlink r:id="rId11" w:history="1">
              <w:r w:rsidR="007D7814" w:rsidRPr="00745F7F">
                <w:rPr>
                  <w:rStyle w:val="Hyperlink"/>
                </w:rPr>
                <w:t>screen cast</w:t>
              </w:r>
            </w:hyperlink>
          </w:p>
          <w:p w14:paraId="505C6554" w14:textId="7C1AAC09" w:rsidR="00F669BD" w:rsidRPr="007D7814" w:rsidRDefault="00F669BD" w:rsidP="007D7814">
            <w:pPr>
              <w:pStyle w:val="ListParagraph"/>
              <w:numPr>
                <w:ilvl w:val="0"/>
                <w:numId w:val="16"/>
              </w:numPr>
              <w:rPr>
                <w:rFonts w:ascii="Georgia" w:hAnsi="Georgia"/>
              </w:rPr>
            </w:pPr>
            <w:r w:rsidRPr="007D7814">
              <w:rPr>
                <w:rFonts w:ascii="Georgia" w:hAnsi="Georgia"/>
              </w:rPr>
              <w:t xml:space="preserve">Text Features </w:t>
            </w:r>
            <w:hyperlink r:id="rId12" w:history="1">
              <w:r w:rsidRPr="007D7814">
                <w:rPr>
                  <w:rStyle w:val="Hyperlink"/>
                  <w:rFonts w:ascii="Georgia" w:hAnsi="Georgia"/>
                </w:rPr>
                <w:t>Scavenger Hunts</w:t>
              </w:r>
            </w:hyperlink>
          </w:p>
        </w:tc>
      </w:tr>
      <w:tr w:rsidR="0049352D" w:rsidRPr="00F669BD" w14:paraId="7D408194" w14:textId="77777777" w:rsidTr="0049352D">
        <w:trPr>
          <w:trHeight w:val="1615"/>
        </w:trPr>
        <w:tc>
          <w:tcPr>
            <w:tcW w:w="8517" w:type="dxa"/>
          </w:tcPr>
          <w:p w14:paraId="32A525D2" w14:textId="77777777" w:rsidR="00FC2455" w:rsidRDefault="00FC2455" w:rsidP="00945879">
            <w:pPr>
              <w:rPr>
                <w:rFonts w:ascii="Georgia" w:hAnsi="Georgia"/>
                <w:b/>
                <w:sz w:val="32"/>
                <w:szCs w:val="32"/>
              </w:rPr>
            </w:pPr>
          </w:p>
          <w:p w14:paraId="608AEE3A" w14:textId="6B6811A7" w:rsidR="00945879" w:rsidRPr="00F669BD" w:rsidRDefault="00FC2455" w:rsidP="00945879">
            <w:pPr>
              <w:rPr>
                <w:rFonts w:ascii="Georgia" w:hAnsi="Georgia"/>
                <w:b/>
                <w:sz w:val="32"/>
                <w:szCs w:val="32"/>
              </w:rPr>
            </w:pPr>
            <w:r>
              <w:rPr>
                <w:rFonts w:ascii="Georgia" w:hAnsi="Georgia"/>
                <w:b/>
                <w:sz w:val="32"/>
                <w:szCs w:val="32"/>
              </w:rPr>
              <w:t>I do (10 – 15</w:t>
            </w:r>
            <w:r w:rsidR="00944AEF">
              <w:rPr>
                <w:rFonts w:ascii="Georgia" w:hAnsi="Georgia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Georgia" w:hAnsi="Georgia"/>
                <w:b/>
                <w:sz w:val="32"/>
                <w:szCs w:val="32"/>
              </w:rPr>
              <w:t>mins</w:t>
            </w:r>
            <w:proofErr w:type="spellEnd"/>
            <w:r>
              <w:rPr>
                <w:rFonts w:ascii="Georgia" w:hAnsi="Georgia"/>
                <w:b/>
                <w:sz w:val="32"/>
                <w:szCs w:val="32"/>
              </w:rPr>
              <w:t>.)</w:t>
            </w:r>
          </w:p>
          <w:p w14:paraId="4CE223D3" w14:textId="77777777" w:rsidR="00945879" w:rsidRPr="00F669BD" w:rsidRDefault="00945879" w:rsidP="00945879">
            <w:pPr>
              <w:rPr>
                <w:rFonts w:ascii="Georgia" w:hAnsi="Georgia"/>
                <w:b/>
              </w:rPr>
            </w:pPr>
          </w:p>
          <w:p w14:paraId="55DC3A66" w14:textId="05697DBB" w:rsidR="00DD269C" w:rsidRDefault="00082EF5" w:rsidP="00BC6E13">
            <w:pPr>
              <w:pStyle w:val="ListParagraph"/>
              <w:numPr>
                <w:ilvl w:val="0"/>
                <w:numId w:val="15"/>
              </w:numPr>
              <w:rPr>
                <w:rFonts w:ascii="Georgia" w:hAnsi="Georgia"/>
                <w:b/>
              </w:rPr>
            </w:pPr>
            <w:r>
              <w:t xml:space="preserve">Review Fiction </w:t>
            </w:r>
            <w:proofErr w:type="spellStart"/>
            <w:r>
              <w:t>vs</w:t>
            </w:r>
            <w:proofErr w:type="spellEnd"/>
            <w:r>
              <w:t xml:space="preserve"> Nonfiction </w:t>
            </w:r>
            <w:hyperlink r:id="rId13" w:history="1">
              <w:r w:rsidRPr="00745F7F">
                <w:rPr>
                  <w:rStyle w:val="Hyperlink"/>
                </w:rPr>
                <w:t>screen cast</w:t>
              </w:r>
            </w:hyperlink>
            <w:bookmarkStart w:id="0" w:name="_GoBack"/>
            <w:bookmarkEnd w:id="0"/>
            <w:r w:rsidR="00187C18" w:rsidRPr="00F669BD">
              <w:rPr>
                <w:rFonts w:ascii="Georgia" w:hAnsi="Georgia"/>
                <w:b/>
              </w:rPr>
              <w:t xml:space="preserve"> </w:t>
            </w:r>
          </w:p>
          <w:p w14:paraId="6BD53CD4" w14:textId="77777777" w:rsidR="00DD269C" w:rsidRDefault="00DD269C" w:rsidP="00DD269C">
            <w:pPr>
              <w:pStyle w:val="ListParagraph"/>
              <w:rPr>
                <w:rFonts w:ascii="Georgia" w:hAnsi="Georgia"/>
                <w:b/>
              </w:rPr>
            </w:pPr>
          </w:p>
          <w:p w14:paraId="7E32232E" w14:textId="15C23E5B" w:rsidR="00187C18" w:rsidRDefault="008A7BC0" w:rsidP="00BC6E13">
            <w:pPr>
              <w:pStyle w:val="ListParagraph"/>
              <w:numPr>
                <w:ilvl w:val="0"/>
                <w:numId w:val="15"/>
              </w:numPr>
              <w:rPr>
                <w:rFonts w:ascii="Georgia" w:hAnsi="Georgia"/>
              </w:rPr>
            </w:pPr>
            <w:r w:rsidRPr="006A6773">
              <w:rPr>
                <w:rFonts w:ascii="Georgia" w:hAnsi="Georgia"/>
              </w:rPr>
              <w:t>Explain to the students, they are going to do a Text Feature Scavenger Hunt</w:t>
            </w:r>
            <w:r w:rsidR="006A6773">
              <w:rPr>
                <w:rFonts w:ascii="Georgia" w:hAnsi="Georgia"/>
              </w:rPr>
              <w:t>. They will search for the examples features shown in the video.</w:t>
            </w:r>
          </w:p>
          <w:p w14:paraId="058EB424" w14:textId="77777777" w:rsidR="006A6773" w:rsidRPr="006A6773" w:rsidRDefault="006A6773" w:rsidP="006A6773">
            <w:pPr>
              <w:rPr>
                <w:rFonts w:ascii="Georgia" w:hAnsi="Georgia"/>
              </w:rPr>
            </w:pPr>
          </w:p>
          <w:p w14:paraId="0A4DC58D" w14:textId="77777777" w:rsidR="006A6773" w:rsidRDefault="006A6773" w:rsidP="00BC6E13">
            <w:pPr>
              <w:pStyle w:val="ListParagraph"/>
              <w:numPr>
                <w:ilvl w:val="0"/>
                <w:numId w:val="15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Students open up their files on </w:t>
            </w:r>
            <w:proofErr w:type="spellStart"/>
            <w:r>
              <w:rPr>
                <w:rFonts w:ascii="Georgia" w:hAnsi="Georgia"/>
              </w:rPr>
              <w:t>Showbie</w:t>
            </w:r>
            <w:proofErr w:type="spellEnd"/>
            <w:r>
              <w:rPr>
                <w:rFonts w:ascii="Georgia" w:hAnsi="Georgia"/>
              </w:rPr>
              <w:t xml:space="preserve">. They can work in pairs to support each other, but should complete a document on their own. </w:t>
            </w:r>
          </w:p>
          <w:p w14:paraId="7A0B22F2" w14:textId="77777777" w:rsidR="006A6773" w:rsidRPr="006A6773" w:rsidRDefault="006A6773" w:rsidP="006A6773">
            <w:pPr>
              <w:rPr>
                <w:rFonts w:ascii="Georgia" w:hAnsi="Georgia"/>
              </w:rPr>
            </w:pPr>
          </w:p>
          <w:p w14:paraId="57DEF09D" w14:textId="3B8F4D4A" w:rsidR="006A6773" w:rsidRPr="006A6773" w:rsidRDefault="006A6773" w:rsidP="006A6773">
            <w:pPr>
              <w:pStyle w:val="ListParagrap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Pairs should get an assortment of 6-7 nonfiction books from the class </w:t>
            </w:r>
            <w:r>
              <w:rPr>
                <w:rFonts w:ascii="Georgia" w:hAnsi="Georgia"/>
              </w:rPr>
              <w:lastRenderedPageBreak/>
              <w:t>library – they should be a wide range of topics. Let them know they will be taking pictures of features in the books and inserting the photos into the Scavenger Hunt.</w:t>
            </w:r>
          </w:p>
          <w:p w14:paraId="04D1BCB1" w14:textId="3062CB2C" w:rsidR="00183461" w:rsidRPr="00FC2455" w:rsidRDefault="00183461" w:rsidP="00FC2455">
            <w:pPr>
              <w:rPr>
                <w:rFonts w:ascii="Georgia" w:hAnsi="Georgia"/>
              </w:rPr>
            </w:pPr>
          </w:p>
        </w:tc>
      </w:tr>
      <w:tr w:rsidR="006A6773" w:rsidRPr="00F669BD" w14:paraId="1E170AE8" w14:textId="77777777" w:rsidTr="00425F1D">
        <w:trPr>
          <w:trHeight w:val="1125"/>
        </w:trPr>
        <w:tc>
          <w:tcPr>
            <w:tcW w:w="8517" w:type="dxa"/>
          </w:tcPr>
          <w:p w14:paraId="750A333B" w14:textId="531D5B00" w:rsidR="006A6773" w:rsidRDefault="006A6773" w:rsidP="00945879">
            <w:pPr>
              <w:rPr>
                <w:rFonts w:ascii="Georgia" w:hAnsi="Georgia"/>
                <w:b/>
                <w:sz w:val="32"/>
                <w:szCs w:val="32"/>
              </w:rPr>
            </w:pPr>
          </w:p>
          <w:p w14:paraId="315B4152" w14:textId="4D580F72" w:rsidR="006A6773" w:rsidRDefault="006A6773" w:rsidP="00945879">
            <w:pPr>
              <w:rPr>
                <w:rFonts w:ascii="Georgia" w:hAnsi="Georgia"/>
                <w:b/>
                <w:sz w:val="32"/>
                <w:szCs w:val="32"/>
              </w:rPr>
            </w:pPr>
            <w:r>
              <w:rPr>
                <w:rFonts w:ascii="Georgia" w:hAnsi="Georgia"/>
                <w:b/>
                <w:sz w:val="32"/>
                <w:szCs w:val="32"/>
              </w:rPr>
              <w:t xml:space="preserve">You do (30 – 40 </w:t>
            </w:r>
            <w:proofErr w:type="spellStart"/>
            <w:r>
              <w:rPr>
                <w:rFonts w:ascii="Georgia" w:hAnsi="Georgia"/>
                <w:b/>
                <w:sz w:val="32"/>
                <w:szCs w:val="32"/>
              </w:rPr>
              <w:t>mins</w:t>
            </w:r>
            <w:proofErr w:type="spellEnd"/>
            <w:r>
              <w:rPr>
                <w:rFonts w:ascii="Georgia" w:hAnsi="Georgia"/>
                <w:b/>
                <w:sz w:val="32"/>
                <w:szCs w:val="32"/>
              </w:rPr>
              <w:t>.):</w:t>
            </w:r>
          </w:p>
          <w:p w14:paraId="465557FD" w14:textId="77777777" w:rsidR="006A6773" w:rsidRDefault="006A6773" w:rsidP="00945879">
            <w:pPr>
              <w:rPr>
                <w:rFonts w:ascii="Georgia" w:hAnsi="Georgia"/>
                <w:b/>
                <w:sz w:val="32"/>
                <w:szCs w:val="32"/>
              </w:rPr>
            </w:pPr>
          </w:p>
          <w:p w14:paraId="283903E4" w14:textId="565FC146" w:rsidR="006A6773" w:rsidRPr="00FC2455" w:rsidRDefault="006A6773" w:rsidP="006A6773">
            <w:pPr>
              <w:pStyle w:val="ListParagraph"/>
              <w:numPr>
                <w:ilvl w:val="0"/>
                <w:numId w:val="17"/>
              </w:numPr>
              <w:rPr>
                <w:rFonts w:ascii="Georgia" w:hAnsi="Georgia"/>
              </w:rPr>
            </w:pPr>
            <w:proofErr w:type="gramStart"/>
            <w:r w:rsidRPr="00FC2455">
              <w:rPr>
                <w:rFonts w:ascii="Georgia" w:hAnsi="Georgia"/>
              </w:rPr>
              <w:t>Students</w:t>
            </w:r>
            <w:proofErr w:type="gramEnd"/>
            <w:r w:rsidRPr="00FC2455">
              <w:rPr>
                <w:rFonts w:ascii="Georgia" w:hAnsi="Georgia"/>
              </w:rPr>
              <w:t xml:space="preserve"> work in pairs to find photos of Text</w:t>
            </w:r>
            <w:r w:rsidRPr="006A6773">
              <w:rPr>
                <w:rFonts w:ascii="Georgia" w:hAnsi="Georgia"/>
                <w:sz w:val="32"/>
                <w:szCs w:val="32"/>
              </w:rPr>
              <w:t xml:space="preserve"> </w:t>
            </w:r>
            <w:r w:rsidRPr="00FC2455">
              <w:rPr>
                <w:rFonts w:ascii="Georgia" w:hAnsi="Georgia"/>
              </w:rPr>
              <w:t>Features and explain how each feature can help them learn from a nonfiction book.</w:t>
            </w:r>
          </w:p>
          <w:p w14:paraId="30BB5776" w14:textId="544BEB0E" w:rsidR="006A6773" w:rsidRPr="00425F1D" w:rsidRDefault="006A6773" w:rsidP="00945879">
            <w:pPr>
              <w:pStyle w:val="ListParagraph"/>
              <w:numPr>
                <w:ilvl w:val="0"/>
                <w:numId w:val="17"/>
              </w:numPr>
              <w:rPr>
                <w:rFonts w:ascii="Georgia" w:hAnsi="Georgia"/>
              </w:rPr>
            </w:pPr>
            <w:r w:rsidRPr="00FC2455">
              <w:rPr>
                <w:rFonts w:ascii="Georgia" w:hAnsi="Georgia"/>
              </w:rPr>
              <w:t>Teacher circulates to check on progress and assess collaborative work skills (</w:t>
            </w:r>
            <w:hyperlink r:id="rId14" w:history="1">
              <w:r w:rsidRPr="00FC2455">
                <w:rPr>
                  <w:rStyle w:val="Hyperlink"/>
                  <w:rFonts w:ascii="Georgia" w:hAnsi="Georgia"/>
                </w:rPr>
                <w:t>checklist</w:t>
              </w:r>
            </w:hyperlink>
            <w:r w:rsidRPr="00FC2455">
              <w:rPr>
                <w:rFonts w:ascii="Georgia" w:hAnsi="Georgia"/>
              </w:rPr>
              <w:t>)</w:t>
            </w:r>
          </w:p>
        </w:tc>
      </w:tr>
      <w:tr w:rsidR="00183461" w:rsidRPr="00F669BD" w14:paraId="0D5D359B" w14:textId="77777777" w:rsidTr="0049352D">
        <w:trPr>
          <w:trHeight w:val="1615"/>
        </w:trPr>
        <w:tc>
          <w:tcPr>
            <w:tcW w:w="8517" w:type="dxa"/>
          </w:tcPr>
          <w:p w14:paraId="246555D3" w14:textId="4B678842" w:rsidR="00183461" w:rsidRPr="00F669BD" w:rsidRDefault="00183461" w:rsidP="00183461">
            <w:pPr>
              <w:jc w:val="center"/>
              <w:rPr>
                <w:rFonts w:ascii="Georgia" w:hAnsi="Georgia"/>
                <w:b/>
                <w:sz w:val="32"/>
                <w:szCs w:val="32"/>
              </w:rPr>
            </w:pPr>
          </w:p>
          <w:p w14:paraId="2887EC1D" w14:textId="77777777" w:rsidR="00FC2455" w:rsidRDefault="00FC2455" w:rsidP="00FC2455">
            <w:pPr>
              <w:rPr>
                <w:rFonts w:ascii="Georgia" w:hAnsi="Georgia"/>
                <w:b/>
                <w:sz w:val="32"/>
                <w:szCs w:val="32"/>
              </w:rPr>
            </w:pPr>
            <w:r>
              <w:rPr>
                <w:rFonts w:ascii="Georgia" w:hAnsi="Georgia"/>
                <w:b/>
                <w:sz w:val="32"/>
                <w:szCs w:val="32"/>
              </w:rPr>
              <w:t xml:space="preserve">We Share (20 – 25 </w:t>
            </w:r>
            <w:proofErr w:type="spellStart"/>
            <w:r>
              <w:rPr>
                <w:rFonts w:ascii="Georgia" w:hAnsi="Georgia"/>
                <w:b/>
                <w:sz w:val="32"/>
                <w:szCs w:val="32"/>
              </w:rPr>
              <w:t>mins</w:t>
            </w:r>
            <w:proofErr w:type="spellEnd"/>
            <w:r>
              <w:rPr>
                <w:rFonts w:ascii="Georgia" w:hAnsi="Georgia"/>
                <w:b/>
                <w:sz w:val="32"/>
                <w:szCs w:val="32"/>
              </w:rPr>
              <w:t>)</w:t>
            </w:r>
          </w:p>
          <w:p w14:paraId="3A1FF410" w14:textId="77777777" w:rsidR="00FC2455" w:rsidRDefault="00FC2455" w:rsidP="00FC2455">
            <w:pPr>
              <w:rPr>
                <w:rFonts w:ascii="Georgia" w:hAnsi="Georgia"/>
                <w:b/>
                <w:sz w:val="32"/>
                <w:szCs w:val="32"/>
              </w:rPr>
            </w:pPr>
          </w:p>
          <w:p w14:paraId="11D249D7" w14:textId="5DE32CEF" w:rsidR="00183461" w:rsidRPr="00FC2455" w:rsidRDefault="00FC2455" w:rsidP="00FC2455">
            <w:pPr>
              <w:pStyle w:val="ListParagraph"/>
              <w:numPr>
                <w:ilvl w:val="0"/>
                <w:numId w:val="18"/>
              </w:numPr>
              <w:rPr>
                <w:rFonts w:ascii="Georgia" w:hAnsi="Georgia"/>
              </w:rPr>
            </w:pPr>
            <w:r w:rsidRPr="00FC2455">
              <w:rPr>
                <w:rFonts w:ascii="Georgia" w:hAnsi="Georgia"/>
              </w:rPr>
              <w:t>Class shares the answers to the Scavenger Hunt.</w:t>
            </w:r>
          </w:p>
          <w:p w14:paraId="7F855AB0" w14:textId="77777777" w:rsidR="00FC2455" w:rsidRDefault="00FC2455" w:rsidP="00FC2455">
            <w:pPr>
              <w:pStyle w:val="ListParagraph"/>
              <w:numPr>
                <w:ilvl w:val="0"/>
                <w:numId w:val="18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On Board, Teacher records the explanations that the class agrees are best for how a text features is used. This will link to anchor chart to be used from now on. This </w:t>
            </w:r>
            <w:hyperlink r:id="rId15" w:history="1">
              <w:r w:rsidRPr="00D75A54">
                <w:rPr>
                  <w:rStyle w:val="Hyperlink"/>
                  <w:rFonts w:ascii="Georgia" w:hAnsi="Georgia"/>
                </w:rPr>
                <w:t>chart</w:t>
              </w:r>
            </w:hyperlink>
            <w:r>
              <w:rPr>
                <w:rFonts w:ascii="Georgia" w:hAnsi="Georgia"/>
              </w:rPr>
              <w:t xml:space="preserve"> shows the features that should be included on the class developed anchor chart.</w:t>
            </w:r>
          </w:p>
          <w:p w14:paraId="42E5876B" w14:textId="77777777" w:rsidR="00425F1D" w:rsidRDefault="00425F1D" w:rsidP="00425F1D">
            <w:pPr>
              <w:pStyle w:val="ListParagraph"/>
              <w:rPr>
                <w:rFonts w:ascii="Georgia" w:hAnsi="Georgia"/>
              </w:rPr>
            </w:pPr>
          </w:p>
          <w:p w14:paraId="25A641D5" w14:textId="77777777" w:rsidR="00425F1D" w:rsidRDefault="00425F1D" w:rsidP="00425F1D">
            <w:pPr>
              <w:rPr>
                <w:rFonts w:ascii="Georgia" w:hAnsi="Georgia"/>
              </w:rPr>
            </w:pPr>
          </w:p>
          <w:p w14:paraId="0C32A128" w14:textId="7EBA0F2F" w:rsidR="00425F1D" w:rsidRPr="00425F1D" w:rsidRDefault="00425F1D" w:rsidP="00425F1D">
            <w:pPr>
              <w:rPr>
                <w:rFonts w:ascii="Georgia" w:hAnsi="Georgia"/>
                <w:b/>
                <w:i/>
              </w:rPr>
            </w:pPr>
            <w:r w:rsidRPr="00425F1D">
              <w:rPr>
                <w:rFonts w:ascii="Georgia" w:hAnsi="Georgia"/>
                <w:b/>
                <w:i/>
              </w:rPr>
              <w:t>*Helpful Hint: Take photo of the board so you don’t lose any information before creating the anchor Chart. Or you can use the photo as a reference for any students you may put in charge of creating your anchor chart.</w:t>
            </w:r>
          </w:p>
        </w:tc>
      </w:tr>
      <w:tr w:rsidR="00045696" w:rsidRPr="00F669BD" w14:paraId="716241D9" w14:textId="77777777" w:rsidTr="00C53646">
        <w:trPr>
          <w:trHeight w:val="1615"/>
        </w:trPr>
        <w:tc>
          <w:tcPr>
            <w:tcW w:w="8517" w:type="dxa"/>
          </w:tcPr>
          <w:p w14:paraId="234ADBB4" w14:textId="77777777" w:rsidR="00045696" w:rsidRDefault="00045696" w:rsidP="00045696">
            <w:pPr>
              <w:rPr>
                <w:rFonts w:ascii="Georgia" w:hAnsi="Georgia"/>
                <w:b/>
              </w:rPr>
            </w:pPr>
          </w:p>
          <w:p w14:paraId="08B13965" w14:textId="77777777" w:rsidR="00045696" w:rsidRPr="00A8235F" w:rsidRDefault="00045696" w:rsidP="00045696">
            <w:pPr>
              <w:rPr>
                <w:rFonts w:ascii="Georgia" w:hAnsi="Georgia"/>
                <w:b/>
              </w:rPr>
            </w:pPr>
            <w:r w:rsidRPr="00A8235F">
              <w:rPr>
                <w:rFonts w:ascii="Georgia" w:hAnsi="Georgia"/>
                <w:b/>
              </w:rPr>
              <w:t xml:space="preserve">Adaptations: </w:t>
            </w:r>
          </w:p>
          <w:p w14:paraId="4A1D008A" w14:textId="77777777" w:rsidR="00045696" w:rsidRPr="00A8235F" w:rsidRDefault="00045696" w:rsidP="00045696">
            <w:pPr>
              <w:rPr>
                <w:rFonts w:ascii="Georgia" w:hAnsi="Georgia"/>
              </w:rPr>
            </w:pPr>
          </w:p>
          <w:p w14:paraId="55AA8619" w14:textId="77777777" w:rsidR="00045696" w:rsidRPr="00A8235F" w:rsidRDefault="00045696" w:rsidP="00045696">
            <w:pPr>
              <w:rPr>
                <w:rFonts w:ascii="Georgia" w:hAnsi="Georgia"/>
              </w:rPr>
            </w:pPr>
            <w:r w:rsidRPr="00A8235F">
              <w:rPr>
                <w:rFonts w:ascii="Georgia" w:hAnsi="Georgia"/>
                <w:b/>
                <w:u w:val="single"/>
              </w:rPr>
              <w:t>Hearing Impairment</w:t>
            </w:r>
            <w:r w:rsidRPr="00A8235F">
              <w:rPr>
                <w:rFonts w:ascii="Georgia" w:hAnsi="Georgia"/>
              </w:rPr>
              <w:t xml:space="preserve"> – make sure (student names) have their </w:t>
            </w:r>
            <w:proofErr w:type="spellStart"/>
            <w:r w:rsidRPr="00A8235F">
              <w:rPr>
                <w:rFonts w:ascii="Georgia" w:hAnsi="Georgia"/>
              </w:rPr>
              <w:t>mics</w:t>
            </w:r>
            <w:proofErr w:type="spellEnd"/>
            <w:r w:rsidRPr="00A8235F">
              <w:rPr>
                <w:rFonts w:ascii="Georgia" w:hAnsi="Georgia"/>
              </w:rPr>
              <w:t xml:space="preserve"> in and you are wearing the transmitter.</w:t>
            </w:r>
          </w:p>
          <w:p w14:paraId="09E7505E" w14:textId="77777777" w:rsidR="00045696" w:rsidRPr="00A8235F" w:rsidRDefault="00045696" w:rsidP="00045696">
            <w:pPr>
              <w:rPr>
                <w:rFonts w:ascii="Georgia" w:hAnsi="Georgia"/>
              </w:rPr>
            </w:pPr>
          </w:p>
          <w:p w14:paraId="0A02CD1D" w14:textId="77777777" w:rsidR="00045696" w:rsidRPr="00A8235F" w:rsidRDefault="00045696" w:rsidP="00045696">
            <w:pPr>
              <w:rPr>
                <w:rFonts w:ascii="Georgia" w:hAnsi="Georgia"/>
              </w:rPr>
            </w:pPr>
            <w:r w:rsidRPr="00A8235F">
              <w:rPr>
                <w:rFonts w:ascii="Georgia" w:hAnsi="Georgia"/>
                <w:b/>
                <w:u w:val="single"/>
              </w:rPr>
              <w:t xml:space="preserve">ASD </w:t>
            </w:r>
            <w:r w:rsidRPr="00A8235F">
              <w:rPr>
                <w:rFonts w:ascii="Georgia" w:hAnsi="Georgia"/>
              </w:rPr>
              <w:t>students</w:t>
            </w:r>
            <w:r w:rsidRPr="00A8235F">
              <w:rPr>
                <w:rFonts w:ascii="Georgia" w:hAnsi="Georgia"/>
                <w:b/>
              </w:rPr>
              <w:t xml:space="preserve"> </w:t>
            </w:r>
            <w:r w:rsidRPr="00A8235F">
              <w:rPr>
                <w:rFonts w:ascii="Georgia" w:hAnsi="Georgia"/>
              </w:rPr>
              <w:t xml:space="preserve">can access assignment from </w:t>
            </w:r>
            <w:hyperlink r:id="rId16" w:history="1">
              <w:proofErr w:type="spellStart"/>
              <w:r w:rsidRPr="00A8235F">
                <w:rPr>
                  <w:rStyle w:val="Hyperlink"/>
                  <w:rFonts w:ascii="Georgia" w:hAnsi="Georgia"/>
                  <w:b/>
                </w:rPr>
                <w:t>Showbie</w:t>
              </w:r>
              <w:proofErr w:type="spellEnd"/>
            </w:hyperlink>
            <w:r w:rsidRPr="00A8235F">
              <w:rPr>
                <w:rFonts w:ascii="Georgia" w:hAnsi="Georgia"/>
              </w:rPr>
              <w:t xml:space="preserve"> and work in the break out room (with TA) to create a quiet space. Access the assignment in </w:t>
            </w:r>
            <w:hyperlink r:id="rId17" w:history="1">
              <w:r w:rsidRPr="00A8235F">
                <w:rPr>
                  <w:rStyle w:val="Hyperlink"/>
                  <w:rFonts w:ascii="Georgia" w:hAnsi="Georgia"/>
                  <w:b/>
                </w:rPr>
                <w:t>Claro</w:t>
              </w:r>
            </w:hyperlink>
            <w:r w:rsidRPr="00A8235F">
              <w:rPr>
                <w:rFonts w:ascii="Georgia" w:hAnsi="Georgia"/>
              </w:rPr>
              <w:t xml:space="preserve"> to use </w:t>
            </w:r>
            <w:r w:rsidRPr="00A8235F">
              <w:rPr>
                <w:rFonts w:ascii="Georgia" w:hAnsi="Georgia"/>
                <w:u w:val="single"/>
              </w:rPr>
              <w:t>Text to Speech</w:t>
            </w:r>
            <w:r w:rsidRPr="00A8235F">
              <w:rPr>
                <w:rFonts w:ascii="Georgia" w:hAnsi="Georgia"/>
              </w:rPr>
              <w:t xml:space="preserve">. </w:t>
            </w:r>
            <w:r w:rsidRPr="00A8235F">
              <w:rPr>
                <w:rFonts w:ascii="Georgia" w:hAnsi="Georgia"/>
                <w:u w:val="single"/>
              </w:rPr>
              <w:t>Speak Selec</w:t>
            </w:r>
            <w:r w:rsidRPr="00A8235F">
              <w:rPr>
                <w:rFonts w:ascii="Georgia" w:hAnsi="Georgia"/>
              </w:rPr>
              <w:t xml:space="preserve">t in </w:t>
            </w:r>
            <w:hyperlink r:id="rId18" w:history="1">
              <w:proofErr w:type="spellStart"/>
              <w:r w:rsidRPr="00A8235F">
                <w:rPr>
                  <w:rStyle w:val="Hyperlink"/>
                  <w:rFonts w:ascii="Georgia" w:hAnsi="Georgia"/>
                  <w:b/>
                </w:rPr>
                <w:t>Co</w:t>
              </w:r>
              <w:proofErr w:type="gramStart"/>
              <w:r w:rsidRPr="00A8235F">
                <w:rPr>
                  <w:rStyle w:val="Hyperlink"/>
                  <w:rFonts w:ascii="Georgia" w:hAnsi="Georgia"/>
                  <w:b/>
                </w:rPr>
                <w:t>:Writer</w:t>
              </w:r>
              <w:proofErr w:type="spellEnd"/>
              <w:proofErr w:type="gramEnd"/>
            </w:hyperlink>
            <w:r w:rsidRPr="00A8235F">
              <w:rPr>
                <w:rFonts w:ascii="Georgia" w:hAnsi="Georgia"/>
              </w:rPr>
              <w:t xml:space="preserve"> for the text can be pasted into their document or poster.</w:t>
            </w:r>
          </w:p>
          <w:p w14:paraId="28839665" w14:textId="77777777" w:rsidR="00045696" w:rsidRPr="00A8235F" w:rsidRDefault="00045696" w:rsidP="00045696">
            <w:pPr>
              <w:rPr>
                <w:rFonts w:ascii="Georgia" w:hAnsi="Georgia"/>
              </w:rPr>
            </w:pPr>
          </w:p>
          <w:p w14:paraId="5B2D77C2" w14:textId="77777777" w:rsidR="00045696" w:rsidRPr="00A8235F" w:rsidRDefault="00045696" w:rsidP="00045696">
            <w:pPr>
              <w:rPr>
                <w:rFonts w:ascii="Georgia" w:hAnsi="Georgia"/>
              </w:rPr>
            </w:pPr>
          </w:p>
          <w:p w14:paraId="7A5829DC" w14:textId="77777777" w:rsidR="00045696" w:rsidRDefault="00045696" w:rsidP="00045696">
            <w:pPr>
              <w:rPr>
                <w:rFonts w:ascii="Georgia" w:hAnsi="Georgia"/>
              </w:rPr>
            </w:pPr>
            <w:r w:rsidRPr="00A8235F">
              <w:rPr>
                <w:rFonts w:ascii="Georgia" w:hAnsi="Georgia"/>
                <w:b/>
                <w:u w:val="single"/>
              </w:rPr>
              <w:t>LD</w:t>
            </w:r>
            <w:r w:rsidRPr="00A8235F">
              <w:rPr>
                <w:rFonts w:ascii="Georgia" w:hAnsi="Georgia"/>
                <w:b/>
              </w:rPr>
              <w:t xml:space="preserve"> – </w:t>
            </w:r>
            <w:r w:rsidRPr="00A8235F">
              <w:rPr>
                <w:rFonts w:ascii="Georgia" w:hAnsi="Georgia"/>
              </w:rPr>
              <w:t xml:space="preserve">any LD students will be able to access their work in </w:t>
            </w:r>
            <w:hyperlink r:id="rId19" w:history="1">
              <w:proofErr w:type="spellStart"/>
              <w:r w:rsidRPr="00A8235F">
                <w:rPr>
                  <w:rStyle w:val="Hyperlink"/>
                  <w:rFonts w:ascii="Georgia" w:hAnsi="Georgia"/>
                  <w:b/>
                </w:rPr>
                <w:t>Showbie</w:t>
              </w:r>
              <w:proofErr w:type="spellEnd"/>
            </w:hyperlink>
            <w:proofErr w:type="gramStart"/>
            <w:r w:rsidRPr="00A8235F">
              <w:rPr>
                <w:rFonts w:ascii="Georgia" w:hAnsi="Georgia"/>
                <w:b/>
              </w:rPr>
              <w:t xml:space="preserve"> ,</w:t>
            </w:r>
            <w:proofErr w:type="gramEnd"/>
            <w:r w:rsidRPr="00A8235F">
              <w:rPr>
                <w:rFonts w:ascii="Georgia" w:hAnsi="Georgia"/>
                <w:b/>
              </w:rPr>
              <w:t xml:space="preserve"> </w:t>
            </w:r>
            <w:r w:rsidRPr="00A8235F">
              <w:rPr>
                <w:rFonts w:ascii="Georgia" w:hAnsi="Georgia"/>
              </w:rPr>
              <w:t>then</w:t>
            </w:r>
            <w:r w:rsidRPr="00A8235F">
              <w:rPr>
                <w:rFonts w:ascii="Georgia" w:hAnsi="Georgia"/>
                <w:b/>
              </w:rPr>
              <w:t xml:space="preserve"> </w:t>
            </w:r>
            <w:hyperlink r:id="rId20" w:history="1">
              <w:r w:rsidRPr="00A8235F">
                <w:rPr>
                  <w:rStyle w:val="Hyperlink"/>
                  <w:rFonts w:ascii="Georgia" w:hAnsi="Georgia"/>
                  <w:b/>
                </w:rPr>
                <w:t>Claro</w:t>
              </w:r>
            </w:hyperlink>
            <w:r w:rsidRPr="00A8235F">
              <w:rPr>
                <w:rFonts w:ascii="Georgia" w:hAnsi="Georgia"/>
              </w:rPr>
              <w:t xml:space="preserve"> to access the </w:t>
            </w:r>
            <w:r w:rsidRPr="00A8235F">
              <w:rPr>
                <w:rFonts w:ascii="Georgia" w:hAnsi="Georgia"/>
                <w:u w:val="single"/>
              </w:rPr>
              <w:t>Text to Speech</w:t>
            </w:r>
            <w:r w:rsidRPr="00A8235F">
              <w:rPr>
                <w:rFonts w:ascii="Georgia" w:hAnsi="Georgia"/>
              </w:rPr>
              <w:t xml:space="preserve">. They can use the </w:t>
            </w:r>
            <w:r w:rsidRPr="00A8235F">
              <w:rPr>
                <w:rFonts w:ascii="Georgia" w:hAnsi="Georgia"/>
                <w:u w:val="single"/>
              </w:rPr>
              <w:t>Speech Select</w:t>
            </w:r>
            <w:r w:rsidRPr="00A8235F">
              <w:rPr>
                <w:rFonts w:ascii="Georgia" w:hAnsi="Georgia"/>
              </w:rPr>
              <w:t xml:space="preserve"> from </w:t>
            </w:r>
            <w:hyperlink r:id="rId21" w:history="1">
              <w:proofErr w:type="spellStart"/>
              <w:r w:rsidRPr="00A8235F">
                <w:rPr>
                  <w:rStyle w:val="Hyperlink"/>
                  <w:rFonts w:ascii="Georgia" w:hAnsi="Georgia"/>
                  <w:b/>
                </w:rPr>
                <w:t>Co</w:t>
              </w:r>
              <w:proofErr w:type="gramStart"/>
              <w:r w:rsidRPr="00A8235F">
                <w:rPr>
                  <w:rStyle w:val="Hyperlink"/>
                  <w:rFonts w:ascii="Georgia" w:hAnsi="Georgia"/>
                  <w:b/>
                </w:rPr>
                <w:t>:Writer</w:t>
              </w:r>
              <w:proofErr w:type="spellEnd"/>
              <w:proofErr w:type="gramEnd"/>
            </w:hyperlink>
            <w:r w:rsidRPr="00A8235F">
              <w:rPr>
                <w:rFonts w:ascii="Georgia" w:hAnsi="Georgia"/>
              </w:rPr>
              <w:t xml:space="preserve"> and paste text in their document or poster.</w:t>
            </w:r>
          </w:p>
          <w:p w14:paraId="08EC6EC5" w14:textId="77777777" w:rsidR="00045696" w:rsidRPr="00F669BD" w:rsidRDefault="00045696" w:rsidP="00767CCB">
            <w:pPr>
              <w:rPr>
                <w:rFonts w:ascii="Georgia" w:hAnsi="Georgia"/>
                <w:b/>
              </w:rPr>
            </w:pPr>
          </w:p>
        </w:tc>
      </w:tr>
    </w:tbl>
    <w:p w14:paraId="067638BF" w14:textId="77777777" w:rsidR="00301903" w:rsidRPr="00F669BD" w:rsidRDefault="00301903">
      <w:pPr>
        <w:rPr>
          <w:rFonts w:ascii="Georgia" w:hAnsi="Georgia"/>
        </w:rPr>
      </w:pPr>
    </w:p>
    <w:p w14:paraId="552B1D56" w14:textId="7C9DE5C9" w:rsidR="004F56D2" w:rsidRPr="00F669BD" w:rsidRDefault="004F56D2">
      <w:pPr>
        <w:rPr>
          <w:rFonts w:ascii="Georgia" w:hAnsi="Georgia"/>
        </w:rPr>
      </w:pPr>
    </w:p>
    <w:sectPr w:rsidR="004F56D2" w:rsidRPr="00F669BD" w:rsidSect="006D203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916D2"/>
    <w:multiLevelType w:val="hybridMultilevel"/>
    <w:tmpl w:val="AA5C29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5537F"/>
    <w:multiLevelType w:val="hybridMultilevel"/>
    <w:tmpl w:val="23E2DA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A87AE4"/>
    <w:multiLevelType w:val="hybridMultilevel"/>
    <w:tmpl w:val="F7307F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465D0B"/>
    <w:multiLevelType w:val="hybridMultilevel"/>
    <w:tmpl w:val="F7307F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4C504F"/>
    <w:multiLevelType w:val="hybridMultilevel"/>
    <w:tmpl w:val="E9644F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866A0F"/>
    <w:multiLevelType w:val="hybridMultilevel"/>
    <w:tmpl w:val="321EF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A07412"/>
    <w:multiLevelType w:val="hybridMultilevel"/>
    <w:tmpl w:val="E6224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FD22E4"/>
    <w:multiLevelType w:val="hybridMultilevel"/>
    <w:tmpl w:val="ABCEA6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EE78E6"/>
    <w:multiLevelType w:val="hybridMultilevel"/>
    <w:tmpl w:val="ACF6E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362966"/>
    <w:multiLevelType w:val="hybridMultilevel"/>
    <w:tmpl w:val="6CCC360C"/>
    <w:lvl w:ilvl="0" w:tplc="7BD2AD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8507A1F"/>
    <w:multiLevelType w:val="hybridMultilevel"/>
    <w:tmpl w:val="3DB26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03456C"/>
    <w:multiLevelType w:val="hybridMultilevel"/>
    <w:tmpl w:val="8C6C9CEE"/>
    <w:lvl w:ilvl="0" w:tplc="CCF6A9D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EA7018"/>
    <w:multiLevelType w:val="hybridMultilevel"/>
    <w:tmpl w:val="AD2E32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F14757"/>
    <w:multiLevelType w:val="hybridMultilevel"/>
    <w:tmpl w:val="293C43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11167E"/>
    <w:multiLevelType w:val="hybridMultilevel"/>
    <w:tmpl w:val="0A76B24A"/>
    <w:lvl w:ilvl="0" w:tplc="5EAECAA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3E7827"/>
    <w:multiLevelType w:val="hybridMultilevel"/>
    <w:tmpl w:val="76DC6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F25792"/>
    <w:multiLevelType w:val="hybridMultilevel"/>
    <w:tmpl w:val="B8287B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753FE1"/>
    <w:multiLevelType w:val="hybridMultilevel"/>
    <w:tmpl w:val="101C7A1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5E6E61"/>
    <w:multiLevelType w:val="hybridMultilevel"/>
    <w:tmpl w:val="2934FF2A"/>
    <w:lvl w:ilvl="0" w:tplc="E42AAABA">
      <w:start w:val="1"/>
      <w:numFmt w:val="decimal"/>
      <w:lvlText w:val="%1)"/>
      <w:lvlJc w:val="left"/>
      <w:pPr>
        <w:ind w:left="760" w:hanging="40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DC6814"/>
    <w:multiLevelType w:val="hybridMultilevel"/>
    <w:tmpl w:val="E9644F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13"/>
  </w:num>
  <w:num w:numId="4">
    <w:abstractNumId w:val="3"/>
  </w:num>
  <w:num w:numId="5">
    <w:abstractNumId w:val="2"/>
  </w:num>
  <w:num w:numId="6">
    <w:abstractNumId w:val="10"/>
  </w:num>
  <w:num w:numId="7">
    <w:abstractNumId w:val="9"/>
  </w:num>
  <w:num w:numId="8">
    <w:abstractNumId w:val="14"/>
  </w:num>
  <w:num w:numId="9">
    <w:abstractNumId w:val="17"/>
  </w:num>
  <w:num w:numId="10">
    <w:abstractNumId w:val="4"/>
  </w:num>
  <w:num w:numId="11">
    <w:abstractNumId w:val="7"/>
  </w:num>
  <w:num w:numId="12">
    <w:abstractNumId w:val="19"/>
  </w:num>
  <w:num w:numId="13">
    <w:abstractNumId w:val="12"/>
  </w:num>
  <w:num w:numId="14">
    <w:abstractNumId w:val="18"/>
  </w:num>
  <w:num w:numId="15">
    <w:abstractNumId w:val="16"/>
  </w:num>
  <w:num w:numId="16">
    <w:abstractNumId w:val="0"/>
  </w:num>
  <w:num w:numId="17">
    <w:abstractNumId w:val="5"/>
  </w:num>
  <w:num w:numId="18">
    <w:abstractNumId w:val="15"/>
  </w:num>
  <w:num w:numId="19">
    <w:abstractNumId w:val="1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E0A"/>
    <w:rsid w:val="00015C21"/>
    <w:rsid w:val="0001751D"/>
    <w:rsid w:val="00024F6B"/>
    <w:rsid w:val="00045696"/>
    <w:rsid w:val="00052054"/>
    <w:rsid w:val="00056E0A"/>
    <w:rsid w:val="00082EF5"/>
    <w:rsid w:val="000A5B98"/>
    <w:rsid w:val="000C7C60"/>
    <w:rsid w:val="00183461"/>
    <w:rsid w:val="00187C18"/>
    <w:rsid w:val="00193ECD"/>
    <w:rsid w:val="001D4060"/>
    <w:rsid w:val="002147C4"/>
    <w:rsid w:val="002C5203"/>
    <w:rsid w:val="00301903"/>
    <w:rsid w:val="003311F3"/>
    <w:rsid w:val="00353485"/>
    <w:rsid w:val="00364AC8"/>
    <w:rsid w:val="00391C5A"/>
    <w:rsid w:val="003A3AC2"/>
    <w:rsid w:val="0041435F"/>
    <w:rsid w:val="00425F1D"/>
    <w:rsid w:val="0049352D"/>
    <w:rsid w:val="004F56D2"/>
    <w:rsid w:val="00523E24"/>
    <w:rsid w:val="0054485C"/>
    <w:rsid w:val="005634DC"/>
    <w:rsid w:val="00583CF2"/>
    <w:rsid w:val="005B04B6"/>
    <w:rsid w:val="005B2D0C"/>
    <w:rsid w:val="005D3FB7"/>
    <w:rsid w:val="005E7465"/>
    <w:rsid w:val="005F3923"/>
    <w:rsid w:val="005F4565"/>
    <w:rsid w:val="00616FD2"/>
    <w:rsid w:val="006324E3"/>
    <w:rsid w:val="00644A36"/>
    <w:rsid w:val="0064787A"/>
    <w:rsid w:val="00653869"/>
    <w:rsid w:val="0067217B"/>
    <w:rsid w:val="006910EA"/>
    <w:rsid w:val="00694962"/>
    <w:rsid w:val="006A6773"/>
    <w:rsid w:val="006B1F75"/>
    <w:rsid w:val="006D203D"/>
    <w:rsid w:val="00712565"/>
    <w:rsid w:val="00744079"/>
    <w:rsid w:val="007449E4"/>
    <w:rsid w:val="00744FEB"/>
    <w:rsid w:val="00745F7F"/>
    <w:rsid w:val="00746F9F"/>
    <w:rsid w:val="007612F9"/>
    <w:rsid w:val="00767CCB"/>
    <w:rsid w:val="00772520"/>
    <w:rsid w:val="00780ED2"/>
    <w:rsid w:val="007A2E61"/>
    <w:rsid w:val="007C2410"/>
    <w:rsid w:val="007D7814"/>
    <w:rsid w:val="007E074D"/>
    <w:rsid w:val="007F3D8B"/>
    <w:rsid w:val="00815379"/>
    <w:rsid w:val="00841102"/>
    <w:rsid w:val="008578E3"/>
    <w:rsid w:val="00862B19"/>
    <w:rsid w:val="008918D2"/>
    <w:rsid w:val="008A7BC0"/>
    <w:rsid w:val="008B72CB"/>
    <w:rsid w:val="008D2640"/>
    <w:rsid w:val="00944AEF"/>
    <w:rsid w:val="00945879"/>
    <w:rsid w:val="00961F08"/>
    <w:rsid w:val="009628F8"/>
    <w:rsid w:val="009B5DFA"/>
    <w:rsid w:val="00A201A8"/>
    <w:rsid w:val="00A233E8"/>
    <w:rsid w:val="00AB1FC3"/>
    <w:rsid w:val="00AB519D"/>
    <w:rsid w:val="00AB6DBE"/>
    <w:rsid w:val="00B12F2F"/>
    <w:rsid w:val="00B86C64"/>
    <w:rsid w:val="00BC6E13"/>
    <w:rsid w:val="00BE3C16"/>
    <w:rsid w:val="00C36B75"/>
    <w:rsid w:val="00C55F0F"/>
    <w:rsid w:val="00CC0EE9"/>
    <w:rsid w:val="00D054C1"/>
    <w:rsid w:val="00D4399F"/>
    <w:rsid w:val="00D75A54"/>
    <w:rsid w:val="00D815CA"/>
    <w:rsid w:val="00DC57EE"/>
    <w:rsid w:val="00DD269C"/>
    <w:rsid w:val="00E53670"/>
    <w:rsid w:val="00E9458C"/>
    <w:rsid w:val="00EA6054"/>
    <w:rsid w:val="00EE755F"/>
    <w:rsid w:val="00EE75F8"/>
    <w:rsid w:val="00EF5E4E"/>
    <w:rsid w:val="00EF7E54"/>
    <w:rsid w:val="00F00071"/>
    <w:rsid w:val="00F1688E"/>
    <w:rsid w:val="00F37DD9"/>
    <w:rsid w:val="00F504F2"/>
    <w:rsid w:val="00F646F4"/>
    <w:rsid w:val="00F669BD"/>
    <w:rsid w:val="00FA12FC"/>
    <w:rsid w:val="00FC2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AB1DC2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168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EE75F8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6E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B1F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24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4E3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1688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5B2D0C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EE75F8"/>
    <w:rPr>
      <w:rFonts w:ascii="Times" w:hAnsi="Times"/>
      <w:b/>
      <w:bCs/>
      <w:sz w:val="27"/>
      <w:szCs w:val="27"/>
    </w:rPr>
  </w:style>
  <w:style w:type="character" w:styleId="FollowedHyperlink">
    <w:name w:val="FollowedHyperlink"/>
    <w:basedOn w:val="DefaultParagraphFont"/>
    <w:uiPriority w:val="99"/>
    <w:semiHidden/>
    <w:unhideWhenUsed/>
    <w:rsid w:val="00583CF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168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EE75F8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6E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B1F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24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4E3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1688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5B2D0C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EE75F8"/>
    <w:rPr>
      <w:rFonts w:ascii="Times" w:hAnsi="Times"/>
      <w:b/>
      <w:bCs/>
      <w:sz w:val="27"/>
      <w:szCs w:val="27"/>
    </w:rPr>
  </w:style>
  <w:style w:type="character" w:styleId="FollowedHyperlink">
    <w:name w:val="FollowedHyperlink"/>
    <w:basedOn w:val="DefaultParagraphFont"/>
    <w:uiPriority w:val="99"/>
    <w:semiHidden/>
    <w:unhideWhenUsed/>
    <w:rsid w:val="00583CF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0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8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5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7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3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4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55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0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8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choltmasters.weebly.com/english-language-arts-outcomes.html" TargetMode="External"/><Relationship Id="rId20" Type="http://schemas.openxmlformats.org/officeDocument/2006/relationships/hyperlink" Target="http://choltmasters.weebly.com/language-links.html" TargetMode="External"/><Relationship Id="rId21" Type="http://schemas.openxmlformats.org/officeDocument/2006/relationships/hyperlink" Target="http://choltmasters.weebly.com/language-links.html" TargetMode="Externa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hyperlink" Target="http://choltmasters.weebly.com/english-language-arts-outcomes.html" TargetMode="External"/><Relationship Id="rId11" Type="http://schemas.openxmlformats.org/officeDocument/2006/relationships/hyperlink" Target="https://youtu.be/e4wUkkkaL_k" TargetMode="External"/><Relationship Id="rId12" Type="http://schemas.openxmlformats.org/officeDocument/2006/relationships/hyperlink" Target="http://choltmasters.weebly.com/text-feature-scavenger-hunts.html" TargetMode="External"/><Relationship Id="rId13" Type="http://schemas.openxmlformats.org/officeDocument/2006/relationships/hyperlink" Target="https://youtu.be/e4wUkkkaL_k" TargetMode="External"/><Relationship Id="rId14" Type="http://schemas.openxmlformats.org/officeDocument/2006/relationships/hyperlink" Target="http://choltmasters.weebly.com/assessment-resources.html" TargetMode="External"/><Relationship Id="rId15" Type="http://schemas.openxmlformats.org/officeDocument/2006/relationships/hyperlink" Target="http://choltmasters.weebly.com/text-feature-chart.html" TargetMode="External"/><Relationship Id="rId16" Type="http://schemas.openxmlformats.org/officeDocument/2006/relationships/hyperlink" Target="http://choltmasters.weebly.com/language-links.html" TargetMode="External"/><Relationship Id="rId17" Type="http://schemas.openxmlformats.org/officeDocument/2006/relationships/hyperlink" Target="http://choltmasters.weebly.com/language-links.html" TargetMode="External"/><Relationship Id="rId18" Type="http://schemas.openxmlformats.org/officeDocument/2006/relationships/hyperlink" Target="http://choltmasters.weebly.com/language-links.html" TargetMode="External"/><Relationship Id="rId19" Type="http://schemas.openxmlformats.org/officeDocument/2006/relationships/hyperlink" Target="http://choltmasters.weebly.com/language-links.html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choltmasters.weebly.com/english-language-arts-outcomes.html" TargetMode="External"/><Relationship Id="rId7" Type="http://schemas.openxmlformats.org/officeDocument/2006/relationships/hyperlink" Target="http://choltmasters.weebly.com/english-language-arts-outcomes.html" TargetMode="External"/><Relationship Id="rId8" Type="http://schemas.openxmlformats.org/officeDocument/2006/relationships/hyperlink" Target="http://choltmasters.weebly.com/english-language-arts-outcome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555</Words>
  <Characters>3168</Characters>
  <Application>Microsoft Macintosh Word</Application>
  <DocSecurity>0</DocSecurity>
  <Lines>26</Lines>
  <Paragraphs>7</Paragraphs>
  <ScaleCrop>false</ScaleCrop>
  <Company>SSRSB</Company>
  <LinksUpToDate>false</LinksUpToDate>
  <CharactersWithSpaces>3716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SSRSB User</dc:creator>
  <cp:keywords/>
  <dc:description/>
  <cp:lastModifiedBy>SSRSB User</cp:lastModifiedBy>
  <cp:revision>10</cp:revision>
  <cp:lastPrinted>2015-06-06T19:54:00Z</cp:lastPrinted>
  <dcterms:created xsi:type="dcterms:W3CDTF">2015-07-10T12:07:00Z</dcterms:created>
  <dcterms:modified xsi:type="dcterms:W3CDTF">2015-07-12T04:00:00Z</dcterms:modified>
</cp:coreProperties>
</file>