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14:paraId="678C3938" w14:textId="77777777" w:rsidR="001B7424" w:rsidRDefault="001B7424"/>
    <w:p w14:paraId="685056F5" w14:textId="77777777" w:rsidR="00D1622E" w:rsidRDefault="00D1622E"/>
    <w:tbl>
      <w:tblPr>
        <w:tblStyle w:val="TableGrid"/>
        <w:tblW w:w="9296" w:type="dxa"/>
        <w:tblLook w:val="04A0" w:firstRow="1" w:lastRow="0" w:firstColumn="1" w:lastColumn="0" w:noHBand="0" w:noVBand="1"/>
      </w:tblPr>
      <w:tblGrid>
        <w:gridCol w:w="9296"/>
      </w:tblGrid>
      <w:tr w:rsidR="0063791C" w:rsidRPr="0029125C" w14:paraId="31167628" w14:textId="77777777" w:rsidTr="0063791C">
        <w:trPr>
          <w:trHeight w:val="24"/>
        </w:trPr>
        <w:tc>
          <w:tcPr>
            <w:tcW w:w="9296" w:type="dxa"/>
          </w:tcPr>
          <w:p w14:paraId="6641CAE3" w14:textId="184EACE7" w:rsidR="00835158" w:rsidRPr="0029125C" w:rsidRDefault="00835158" w:rsidP="00835158">
            <w:pPr>
              <w:rPr>
                <w:rFonts w:ascii="Georgia" w:hAnsi="Georgia"/>
                <w:b/>
                <w:bCs/>
                <w:sz w:val="32"/>
                <w:szCs w:val="32"/>
              </w:rPr>
            </w:pPr>
            <w:r w:rsidRPr="0029125C">
              <w:rPr>
                <w:rFonts w:ascii="Georgia" w:hAnsi="Georgia"/>
                <w:bCs/>
                <w:sz w:val="32"/>
                <w:szCs w:val="32"/>
              </w:rPr>
              <w:t>Lesson Title:</w:t>
            </w:r>
            <w:r w:rsidRPr="0029125C">
              <w:rPr>
                <w:rFonts w:ascii="Georgia" w:hAnsi="Georgia"/>
                <w:b/>
                <w:bCs/>
                <w:sz w:val="32"/>
                <w:szCs w:val="32"/>
              </w:rPr>
              <w:t xml:space="preserve"> </w:t>
            </w:r>
            <w:r w:rsidR="00C44280">
              <w:rPr>
                <w:rFonts w:ascii="Georgia" w:hAnsi="Georgia"/>
                <w:b/>
                <w:bCs/>
                <w:i/>
                <w:sz w:val="32"/>
                <w:szCs w:val="32"/>
              </w:rPr>
              <w:t>Analyzing a Book with Research</w:t>
            </w:r>
            <w:r w:rsidR="008607AD">
              <w:rPr>
                <w:rFonts w:ascii="Georgia" w:hAnsi="Georgia"/>
                <w:b/>
                <w:bCs/>
                <w:i/>
                <w:sz w:val="32"/>
                <w:szCs w:val="32"/>
              </w:rPr>
              <w:t xml:space="preserve"> </w:t>
            </w:r>
            <w:r w:rsidR="00327627">
              <w:rPr>
                <w:rFonts w:ascii="Georgia" w:hAnsi="Georgia"/>
                <w:b/>
                <w:bCs/>
                <w:i/>
                <w:sz w:val="32"/>
                <w:szCs w:val="32"/>
              </w:rPr>
              <w:t>2</w:t>
            </w:r>
          </w:p>
          <w:p w14:paraId="7571FD7C" w14:textId="77777777" w:rsidR="00835158" w:rsidRPr="0029125C" w:rsidRDefault="00835158" w:rsidP="00835158">
            <w:pPr>
              <w:jc w:val="center"/>
              <w:rPr>
                <w:rFonts w:ascii="Georgia" w:hAnsi="Georgia"/>
              </w:rPr>
            </w:pPr>
          </w:p>
        </w:tc>
      </w:tr>
      <w:tr w:rsidR="0063791C" w:rsidRPr="0029125C" w14:paraId="67C120CD" w14:textId="77777777" w:rsidTr="0063791C">
        <w:trPr>
          <w:trHeight w:val="24"/>
        </w:trPr>
        <w:tc>
          <w:tcPr>
            <w:tcW w:w="9296" w:type="dxa"/>
          </w:tcPr>
          <w:p w14:paraId="469586B8" w14:textId="6508413E" w:rsidR="0029125C" w:rsidRPr="0029125C" w:rsidRDefault="0029125C" w:rsidP="00C00070">
            <w:pPr>
              <w:spacing w:line="276" w:lineRule="auto"/>
              <w:rPr>
                <w:rFonts w:ascii="Georgia" w:hAnsi="Georgia"/>
                <w:b/>
              </w:rPr>
            </w:pPr>
            <w:r w:rsidRPr="0029125C">
              <w:rPr>
                <w:rFonts w:ascii="Georgia" w:hAnsi="Georgia"/>
                <w:b/>
              </w:rPr>
              <w:t xml:space="preserve">Grade:  </w:t>
            </w:r>
            <w:r w:rsidR="00835158" w:rsidRPr="0029125C">
              <w:rPr>
                <w:rFonts w:ascii="Georgia" w:hAnsi="Georgia"/>
                <w:b/>
              </w:rPr>
              <w:t xml:space="preserve">4   </w:t>
            </w:r>
          </w:p>
          <w:p w14:paraId="0B9509D5" w14:textId="715E1955" w:rsidR="0029125C" w:rsidRPr="0029125C" w:rsidRDefault="00835158" w:rsidP="00C00070">
            <w:pPr>
              <w:spacing w:line="276" w:lineRule="auto"/>
              <w:rPr>
                <w:rFonts w:ascii="Georgia" w:hAnsi="Georgia"/>
                <w:b/>
              </w:rPr>
            </w:pPr>
            <w:r w:rsidRPr="0029125C">
              <w:rPr>
                <w:rFonts w:ascii="Georgia" w:hAnsi="Georgia"/>
                <w:b/>
              </w:rPr>
              <w:t xml:space="preserve">              </w:t>
            </w:r>
            <w:r w:rsidR="000677B0" w:rsidRPr="0029125C">
              <w:rPr>
                <w:rFonts w:ascii="Georgia" w:hAnsi="Georgia"/>
                <w:b/>
              </w:rPr>
              <w:t xml:space="preserve">      </w:t>
            </w:r>
            <w:r w:rsidRPr="0029125C">
              <w:rPr>
                <w:rFonts w:ascii="Georgia" w:hAnsi="Georgia"/>
                <w:b/>
              </w:rPr>
              <w:t xml:space="preserve">                        </w:t>
            </w:r>
          </w:p>
          <w:p w14:paraId="05116506" w14:textId="0BC398A5" w:rsidR="00835158" w:rsidRPr="0029125C" w:rsidRDefault="00C44280" w:rsidP="00C00070">
            <w:pPr>
              <w:spacing w:line="276" w:lineRule="auto"/>
              <w:rPr>
                <w:rFonts w:ascii="Georgia" w:hAnsi="Georgia"/>
                <w:b/>
              </w:rPr>
            </w:pPr>
            <w:r>
              <w:rPr>
                <w:rFonts w:ascii="Georgia" w:hAnsi="Georgia"/>
                <w:b/>
              </w:rPr>
              <w:t>Subject: Research Skills and Persuasive Writing</w:t>
            </w:r>
            <w:r w:rsidR="00CF17E6">
              <w:rPr>
                <w:rFonts w:ascii="Georgia" w:hAnsi="Georgia"/>
                <w:b/>
              </w:rPr>
              <w:t xml:space="preserve"> </w:t>
            </w:r>
          </w:p>
          <w:p w14:paraId="075D42A4" w14:textId="0BB55549" w:rsidR="00835158" w:rsidRPr="0029125C" w:rsidRDefault="00835158" w:rsidP="00C00070">
            <w:pPr>
              <w:spacing w:line="276" w:lineRule="auto"/>
              <w:rPr>
                <w:rFonts w:ascii="Georgia" w:hAnsi="Georgia"/>
                <w:b/>
              </w:rPr>
            </w:pPr>
            <w:r w:rsidRPr="0029125C">
              <w:rPr>
                <w:rFonts w:ascii="Georgia" w:hAnsi="Georgia"/>
                <w:b/>
              </w:rPr>
              <w:t xml:space="preserve">Unit:  Language Arts </w:t>
            </w:r>
          </w:p>
          <w:p w14:paraId="45BFBCF7" w14:textId="77777777" w:rsidR="00835158" w:rsidRPr="0029125C" w:rsidRDefault="00835158" w:rsidP="00C00070">
            <w:pPr>
              <w:spacing w:line="276" w:lineRule="auto"/>
              <w:rPr>
                <w:rFonts w:ascii="Georgia" w:hAnsi="Georgia"/>
              </w:rPr>
            </w:pPr>
          </w:p>
        </w:tc>
      </w:tr>
      <w:tr w:rsidR="0063791C" w:rsidRPr="0029125C" w14:paraId="5FEE954C" w14:textId="77777777" w:rsidTr="0063791C">
        <w:trPr>
          <w:trHeight w:val="24"/>
        </w:trPr>
        <w:tc>
          <w:tcPr>
            <w:tcW w:w="9296" w:type="dxa"/>
          </w:tcPr>
          <w:p w14:paraId="7F507BC5" w14:textId="0455DD46" w:rsidR="00D1622E" w:rsidRPr="0029125C" w:rsidRDefault="00D1622E" w:rsidP="00C00070">
            <w:pPr>
              <w:spacing w:line="276" w:lineRule="auto"/>
              <w:rPr>
                <w:rFonts w:ascii="Georgia" w:hAnsi="Georgia"/>
                <w:b/>
              </w:rPr>
            </w:pPr>
            <w:r w:rsidRPr="0029125C">
              <w:rPr>
                <w:rFonts w:ascii="Georgia" w:hAnsi="Georgia"/>
                <w:b/>
              </w:rPr>
              <w:t xml:space="preserve">Driving Question: </w:t>
            </w:r>
            <w:r w:rsidR="009D1BC2">
              <w:rPr>
                <w:rFonts w:ascii="Georgia" w:hAnsi="Georgia"/>
                <w:b/>
              </w:rPr>
              <w:t xml:space="preserve">How do I write a </w:t>
            </w:r>
            <w:r w:rsidR="00C44280">
              <w:rPr>
                <w:rFonts w:ascii="Georgia" w:hAnsi="Georgia"/>
                <w:b/>
              </w:rPr>
              <w:t xml:space="preserve">persuasive </w:t>
            </w:r>
            <w:r w:rsidR="009D1BC2">
              <w:rPr>
                <w:rFonts w:ascii="Georgia" w:hAnsi="Georgia"/>
                <w:b/>
              </w:rPr>
              <w:t>letter</w:t>
            </w:r>
            <w:r w:rsidR="00C44280">
              <w:rPr>
                <w:rFonts w:ascii="Georgia" w:hAnsi="Georgia"/>
                <w:b/>
              </w:rPr>
              <w:t>?</w:t>
            </w:r>
            <w:r w:rsidR="009D1BC2">
              <w:rPr>
                <w:rFonts w:ascii="Georgia" w:hAnsi="Georgia"/>
                <w:b/>
              </w:rPr>
              <w:t xml:space="preserve"> </w:t>
            </w:r>
            <w:r w:rsidR="00C44280">
              <w:rPr>
                <w:rFonts w:ascii="Georgia" w:hAnsi="Georgia"/>
                <w:b/>
              </w:rPr>
              <w:t>How will I back up my argument with research</w:t>
            </w:r>
            <w:r w:rsidR="009D1BC2">
              <w:rPr>
                <w:rFonts w:ascii="Georgia" w:hAnsi="Georgia"/>
                <w:b/>
              </w:rPr>
              <w:t>?</w:t>
            </w:r>
          </w:p>
          <w:p w14:paraId="771446D7" w14:textId="77777777" w:rsidR="00D1622E" w:rsidRPr="0029125C" w:rsidRDefault="00D1622E" w:rsidP="00C00070">
            <w:pPr>
              <w:spacing w:line="276" w:lineRule="auto"/>
              <w:rPr>
                <w:rFonts w:ascii="Georgia" w:hAnsi="Georgia"/>
              </w:rPr>
            </w:pPr>
          </w:p>
        </w:tc>
      </w:tr>
      <w:tr w:rsidR="0063791C" w:rsidRPr="0029125C" w14:paraId="307E8EB9" w14:textId="77777777" w:rsidTr="0063791C">
        <w:trPr>
          <w:trHeight w:val="24"/>
        </w:trPr>
        <w:tc>
          <w:tcPr>
            <w:tcW w:w="9296" w:type="dxa"/>
          </w:tcPr>
          <w:p w14:paraId="3AAD1CF4" w14:textId="2EE1649A" w:rsidR="00392E62" w:rsidRPr="0029125C" w:rsidRDefault="009D1BC2" w:rsidP="00C00070">
            <w:pPr>
              <w:spacing w:line="276" w:lineRule="auto"/>
              <w:rPr>
                <w:rFonts w:ascii="Georgia" w:hAnsi="Georgia"/>
                <w:b/>
              </w:rPr>
            </w:pPr>
            <w:r>
              <w:rPr>
                <w:rFonts w:ascii="Georgia" w:hAnsi="Georgia"/>
                <w:b/>
              </w:rPr>
              <w:t xml:space="preserve">NS </w:t>
            </w:r>
            <w:r w:rsidR="00392E62" w:rsidRPr="0029125C">
              <w:rPr>
                <w:rFonts w:ascii="Georgia" w:hAnsi="Georgia"/>
                <w:b/>
              </w:rPr>
              <w:t xml:space="preserve">Curriculum Outcomes: </w:t>
            </w:r>
          </w:p>
          <w:p w14:paraId="1E3C9DAD" w14:textId="77777777" w:rsidR="00392E62" w:rsidRPr="0029125C" w:rsidRDefault="00392E62" w:rsidP="00C00070">
            <w:pPr>
              <w:spacing w:line="276" w:lineRule="auto"/>
              <w:rPr>
                <w:rFonts w:ascii="Georgia" w:hAnsi="Georgia"/>
                <w:b/>
              </w:rPr>
            </w:pPr>
          </w:p>
          <w:p w14:paraId="70C0D732" w14:textId="77777777" w:rsidR="00327173" w:rsidRDefault="00726460" w:rsidP="00C00070">
            <w:pPr>
              <w:spacing w:line="276" w:lineRule="auto"/>
              <w:rPr>
                <w:rFonts w:ascii="Georgia" w:eastAsia="Times New Roman" w:hAnsi="Georgia" w:cs="Times New Roman"/>
                <w:b/>
                <w:lang w:val="en-CA"/>
              </w:rPr>
            </w:pPr>
            <w:hyperlink r:id="rId7" w:history="1">
              <w:r w:rsidR="00392E62" w:rsidRPr="00327173">
                <w:rPr>
                  <w:rStyle w:val="Hyperlink"/>
                  <w:rFonts w:ascii="Georgia" w:hAnsi="Georgia"/>
                  <w:b/>
                </w:rPr>
                <w:t>ELA GCO 2</w:t>
              </w:r>
            </w:hyperlink>
            <w:r w:rsidR="00327173">
              <w:rPr>
                <w:rFonts w:ascii="Georgia" w:hAnsi="Georgia"/>
                <w:b/>
              </w:rPr>
              <w:t xml:space="preserve">, </w:t>
            </w:r>
            <w:hyperlink r:id="rId8" w:history="1">
              <w:r w:rsidR="00327173" w:rsidRPr="00327173">
                <w:rPr>
                  <w:rStyle w:val="Hyperlink"/>
                  <w:rFonts w:ascii="Georgia" w:eastAsia="Times New Roman" w:hAnsi="Georgia" w:cs="Times New Roman"/>
                  <w:b/>
                  <w:sz w:val="23"/>
                  <w:szCs w:val="23"/>
                  <w:lang w:val="en-CA"/>
                </w:rPr>
                <w:t>ELA GCO 5</w:t>
              </w:r>
            </w:hyperlink>
            <w:r w:rsidR="00327173">
              <w:rPr>
                <w:rFonts w:ascii="Georgia" w:eastAsia="Times New Roman" w:hAnsi="Georgia" w:cs="Times New Roman"/>
                <w:b/>
                <w:sz w:val="23"/>
                <w:szCs w:val="23"/>
                <w:lang w:val="en-CA"/>
              </w:rPr>
              <w:t xml:space="preserve">, </w:t>
            </w:r>
            <w:hyperlink r:id="rId9" w:history="1">
              <w:r w:rsidR="00327173" w:rsidRPr="00327173">
                <w:rPr>
                  <w:rStyle w:val="Hyperlink"/>
                  <w:rFonts w:ascii="Georgia" w:hAnsi="Georgia" w:cs="Calibri"/>
                  <w:b/>
                  <w:szCs w:val="20"/>
                </w:rPr>
                <w:t>ELA 6.2,</w:t>
              </w:r>
            </w:hyperlink>
            <w:r w:rsidR="00327173">
              <w:rPr>
                <w:rFonts w:ascii="Georgia" w:hAnsi="Georgia" w:cs="Calibri"/>
                <w:b/>
                <w:szCs w:val="20"/>
              </w:rPr>
              <w:t xml:space="preserve"> </w:t>
            </w:r>
            <w:hyperlink r:id="rId10" w:history="1">
              <w:r w:rsidR="00327173" w:rsidRPr="00327173">
                <w:rPr>
                  <w:rStyle w:val="Hyperlink"/>
                  <w:rFonts w:ascii="Georgia" w:eastAsia="Times New Roman" w:hAnsi="Georgia" w:cs="Times New Roman"/>
                  <w:b/>
                </w:rPr>
                <w:t>ELA GCO 7</w:t>
              </w:r>
            </w:hyperlink>
            <w:r w:rsidR="00327173">
              <w:rPr>
                <w:rFonts w:ascii="Georgia" w:eastAsia="Times New Roman" w:hAnsi="Georgia" w:cs="Times New Roman"/>
                <w:b/>
              </w:rPr>
              <w:t xml:space="preserve">, </w:t>
            </w:r>
            <w:hyperlink r:id="rId11" w:history="1">
              <w:r w:rsidR="00327173" w:rsidRPr="00327173">
                <w:rPr>
                  <w:rStyle w:val="Hyperlink"/>
                  <w:rFonts w:ascii="Georgia" w:eastAsia="Times New Roman" w:hAnsi="Georgia" w:cs="Times New Roman"/>
                  <w:b/>
                  <w:lang w:val="en-CA"/>
                </w:rPr>
                <w:t>ELA GCO 8</w:t>
              </w:r>
            </w:hyperlink>
            <w:r w:rsidR="00327173">
              <w:rPr>
                <w:rFonts w:ascii="Georgia" w:eastAsia="Times New Roman" w:hAnsi="Georgia" w:cs="Times New Roman"/>
                <w:b/>
                <w:lang w:val="en-CA"/>
              </w:rPr>
              <w:t xml:space="preserve">, </w:t>
            </w:r>
            <w:hyperlink r:id="rId12" w:history="1">
              <w:r w:rsidR="00327173" w:rsidRPr="00327173">
                <w:rPr>
                  <w:rStyle w:val="Hyperlink"/>
                  <w:rFonts w:ascii="Georgia" w:hAnsi="Georgia" w:cs="Calibri"/>
                  <w:b/>
                  <w:szCs w:val="20"/>
                </w:rPr>
                <w:t>ELA 9.1</w:t>
              </w:r>
            </w:hyperlink>
            <w:r w:rsidR="00327173">
              <w:rPr>
                <w:rFonts w:ascii="Georgia" w:hAnsi="Georgia" w:cs="Calibri"/>
                <w:b/>
                <w:szCs w:val="20"/>
              </w:rPr>
              <w:t>,</w:t>
            </w:r>
          </w:p>
          <w:p w14:paraId="33B0B916" w14:textId="310C8B48" w:rsidR="00392E62" w:rsidRPr="00327173" w:rsidRDefault="00726460" w:rsidP="00C00070">
            <w:pPr>
              <w:spacing w:line="276" w:lineRule="auto"/>
              <w:rPr>
                <w:rFonts w:ascii="Georgia" w:hAnsi="Georgia" w:cs="Calibri"/>
                <w:b/>
                <w:szCs w:val="20"/>
              </w:rPr>
            </w:pPr>
            <w:hyperlink r:id="rId13" w:history="1">
              <w:r w:rsidR="00327173" w:rsidRPr="00327173">
                <w:rPr>
                  <w:rStyle w:val="Hyperlink"/>
                  <w:rFonts w:ascii="Georgia" w:eastAsia="Times New Roman" w:hAnsi="Georgia" w:cs="Times New Roman"/>
                  <w:b/>
                  <w:lang w:val="en-CA"/>
                </w:rPr>
                <w:t>ELA 10.3</w:t>
              </w:r>
            </w:hyperlink>
            <w:proofErr w:type="gramStart"/>
            <w:r w:rsidR="00327173" w:rsidRPr="0029125C">
              <w:rPr>
                <w:rFonts w:ascii="Georgia" w:eastAsia="Times New Roman" w:hAnsi="Georgia" w:cs="Times New Roman"/>
                <w:lang w:val="en-CA"/>
              </w:rPr>
              <w:t xml:space="preserve"> </w:t>
            </w:r>
            <w:r w:rsidR="00327173">
              <w:rPr>
                <w:rFonts w:ascii="Georgia" w:eastAsia="Times New Roman" w:hAnsi="Georgia" w:cs="Times New Roman"/>
                <w:lang w:val="en-CA"/>
              </w:rPr>
              <w:t>.</w:t>
            </w:r>
            <w:proofErr w:type="gramEnd"/>
            <w:r w:rsidR="00327173">
              <w:rPr>
                <w:rFonts w:ascii="Georgia" w:eastAsia="Times New Roman" w:hAnsi="Georgia" w:cs="Times New Roman"/>
                <w:lang w:val="en-CA"/>
              </w:rPr>
              <w:t xml:space="preserve"> </w:t>
            </w:r>
            <w:r w:rsidR="00327173">
              <w:rPr>
                <w:rFonts w:ascii="Georgia" w:hAnsi="Georgia" w:cs="Calibri"/>
                <w:b/>
                <w:szCs w:val="20"/>
              </w:rPr>
              <w:t xml:space="preserve"> </w:t>
            </w:r>
          </w:p>
          <w:p w14:paraId="07106D37" w14:textId="77777777" w:rsidR="009D1BC2" w:rsidRPr="0029125C" w:rsidRDefault="009D1BC2" w:rsidP="00C00070">
            <w:pPr>
              <w:spacing w:line="276" w:lineRule="auto"/>
              <w:rPr>
                <w:rFonts w:ascii="Georgia" w:eastAsia="Times New Roman" w:hAnsi="Georgia" w:cs="Times New Roman"/>
                <w:lang w:val="en-CA"/>
              </w:rPr>
            </w:pPr>
          </w:p>
          <w:p w14:paraId="5EE273BA" w14:textId="77777777" w:rsidR="00D1622E" w:rsidRPr="0029125C" w:rsidRDefault="00D1622E" w:rsidP="00C00070">
            <w:pPr>
              <w:spacing w:line="276" w:lineRule="auto"/>
              <w:rPr>
                <w:rFonts w:ascii="Georgia" w:hAnsi="Georgia"/>
              </w:rPr>
            </w:pPr>
          </w:p>
        </w:tc>
      </w:tr>
      <w:tr w:rsidR="0063791C" w:rsidRPr="0029125C" w14:paraId="04306088" w14:textId="77777777" w:rsidTr="0063791C">
        <w:trPr>
          <w:trHeight w:val="24"/>
        </w:trPr>
        <w:tc>
          <w:tcPr>
            <w:tcW w:w="9296" w:type="dxa"/>
          </w:tcPr>
          <w:p w14:paraId="61F65F8D" w14:textId="454ED9B1" w:rsidR="00AD487A" w:rsidRPr="0029125C" w:rsidRDefault="00BB50FE" w:rsidP="00C00070">
            <w:pPr>
              <w:spacing w:line="276" w:lineRule="auto"/>
              <w:rPr>
                <w:rFonts w:ascii="Georgia" w:hAnsi="Georgia"/>
                <w:b/>
              </w:rPr>
            </w:pPr>
            <w:r w:rsidRPr="0029125C">
              <w:rPr>
                <w:rFonts w:ascii="Georgia" w:hAnsi="Georgia"/>
                <w:b/>
              </w:rPr>
              <w:t>Learning Targets:</w:t>
            </w:r>
          </w:p>
          <w:p w14:paraId="43BC9C1C" w14:textId="77777777" w:rsidR="00AD487A" w:rsidRPr="0029125C" w:rsidRDefault="00AD487A" w:rsidP="00C00070">
            <w:pPr>
              <w:spacing w:line="276" w:lineRule="auto"/>
              <w:rPr>
                <w:rFonts w:ascii="Georgia" w:hAnsi="Georgia"/>
                <w:b/>
              </w:rPr>
            </w:pPr>
          </w:p>
          <w:p w14:paraId="0B6F3B9E" w14:textId="77777777" w:rsidR="00C44280" w:rsidRDefault="003646B0" w:rsidP="00C00070">
            <w:pPr>
              <w:pStyle w:val="ListParagraph"/>
              <w:numPr>
                <w:ilvl w:val="0"/>
                <w:numId w:val="9"/>
              </w:numPr>
              <w:spacing w:line="276" w:lineRule="auto"/>
              <w:rPr>
                <w:rFonts w:ascii="Georgia" w:hAnsi="Georgia"/>
                <w:b/>
              </w:rPr>
            </w:pPr>
            <w:r>
              <w:rPr>
                <w:rFonts w:ascii="Georgia" w:hAnsi="Georgia"/>
                <w:b/>
              </w:rPr>
              <w:t>In partners, s</w:t>
            </w:r>
            <w:r w:rsidR="00AD487A" w:rsidRPr="0029125C">
              <w:rPr>
                <w:rFonts w:ascii="Georgia" w:hAnsi="Georgia"/>
                <w:b/>
              </w:rPr>
              <w:t xml:space="preserve">tudents will </w:t>
            </w:r>
            <w:r w:rsidR="00430606" w:rsidRPr="00C01C0F">
              <w:rPr>
                <w:rFonts w:ascii="Georgia" w:hAnsi="Georgia"/>
                <w:b/>
                <w:u w:val="single"/>
              </w:rPr>
              <w:t>collaborate</w:t>
            </w:r>
            <w:r w:rsidR="00430606">
              <w:rPr>
                <w:rFonts w:ascii="Georgia" w:hAnsi="Georgia"/>
                <w:b/>
              </w:rPr>
              <w:t xml:space="preserve"> to </w:t>
            </w:r>
            <w:r w:rsidR="00C44280">
              <w:rPr>
                <w:rFonts w:ascii="Georgia" w:hAnsi="Georgia"/>
                <w:b/>
              </w:rPr>
              <w:t xml:space="preserve">find and validate information about vampires and vampire bats. </w:t>
            </w:r>
          </w:p>
          <w:p w14:paraId="5656536D" w14:textId="77777777" w:rsidR="00C44280" w:rsidRDefault="00C44280" w:rsidP="00C00070">
            <w:pPr>
              <w:pStyle w:val="ListParagraph"/>
              <w:spacing w:line="276" w:lineRule="auto"/>
              <w:rPr>
                <w:rFonts w:ascii="Georgia" w:hAnsi="Georgia"/>
                <w:b/>
              </w:rPr>
            </w:pPr>
          </w:p>
          <w:p w14:paraId="35BDA9A0" w14:textId="48CB558A" w:rsidR="00AD487A" w:rsidRPr="0029125C" w:rsidRDefault="00C44280" w:rsidP="00C00070">
            <w:pPr>
              <w:pStyle w:val="ListParagraph"/>
              <w:numPr>
                <w:ilvl w:val="0"/>
                <w:numId w:val="9"/>
              </w:numPr>
              <w:spacing w:line="276" w:lineRule="auto"/>
              <w:rPr>
                <w:rFonts w:ascii="Georgia" w:hAnsi="Georgia"/>
                <w:b/>
              </w:rPr>
            </w:pPr>
            <w:r>
              <w:rPr>
                <w:rFonts w:ascii="Georgia" w:hAnsi="Georgia"/>
                <w:b/>
              </w:rPr>
              <w:t>Students will organize their research into a chart</w:t>
            </w:r>
            <w:r w:rsidR="003646B0" w:rsidRPr="003646B0">
              <w:rPr>
                <w:rFonts w:ascii="Georgia" w:hAnsi="Georgia"/>
                <w:b/>
              </w:rPr>
              <w:t>.</w:t>
            </w:r>
          </w:p>
          <w:p w14:paraId="48213598" w14:textId="77777777" w:rsidR="00AD487A" w:rsidRPr="0029125C" w:rsidRDefault="00AD487A" w:rsidP="00C00070">
            <w:pPr>
              <w:pStyle w:val="ListParagraph"/>
              <w:spacing w:line="276" w:lineRule="auto"/>
              <w:rPr>
                <w:rFonts w:ascii="Georgia" w:hAnsi="Georgia"/>
                <w:b/>
              </w:rPr>
            </w:pPr>
          </w:p>
          <w:p w14:paraId="3D11D339" w14:textId="21F02AF5" w:rsidR="00AD487A" w:rsidRPr="0029125C" w:rsidRDefault="00AD487A" w:rsidP="00C00070">
            <w:pPr>
              <w:pStyle w:val="ListParagraph"/>
              <w:numPr>
                <w:ilvl w:val="0"/>
                <w:numId w:val="9"/>
              </w:numPr>
              <w:spacing w:line="276" w:lineRule="auto"/>
              <w:rPr>
                <w:rFonts w:ascii="Georgia" w:hAnsi="Georgia"/>
                <w:b/>
              </w:rPr>
            </w:pPr>
            <w:r w:rsidRPr="0029125C">
              <w:rPr>
                <w:rFonts w:ascii="Georgia" w:hAnsi="Georgia"/>
                <w:b/>
              </w:rPr>
              <w:t xml:space="preserve">Students </w:t>
            </w:r>
            <w:r w:rsidR="00C01C0F">
              <w:rPr>
                <w:rFonts w:ascii="Georgia" w:hAnsi="Georgia"/>
                <w:b/>
              </w:rPr>
              <w:t xml:space="preserve">will reflect on their </w:t>
            </w:r>
            <w:r w:rsidR="00C44280">
              <w:rPr>
                <w:rFonts w:ascii="Georgia" w:hAnsi="Georgia"/>
                <w:b/>
              </w:rPr>
              <w:t>research</w:t>
            </w:r>
            <w:r w:rsidR="00C01C0F">
              <w:rPr>
                <w:rFonts w:ascii="Georgia" w:hAnsi="Georgia"/>
                <w:b/>
              </w:rPr>
              <w:t xml:space="preserve"> and </w:t>
            </w:r>
            <w:r w:rsidR="00C01C0F" w:rsidRPr="00C01C0F">
              <w:rPr>
                <w:rFonts w:ascii="Georgia" w:hAnsi="Georgia"/>
                <w:b/>
                <w:u w:val="single"/>
              </w:rPr>
              <w:t>leverage</w:t>
            </w:r>
            <w:r w:rsidR="00C01C0F">
              <w:rPr>
                <w:rFonts w:ascii="Georgia" w:hAnsi="Georgia"/>
                <w:b/>
              </w:rPr>
              <w:t xml:space="preserve"> that information to </w:t>
            </w:r>
            <w:r w:rsidRPr="00C01C0F">
              <w:rPr>
                <w:rFonts w:ascii="Georgia" w:hAnsi="Georgia"/>
                <w:b/>
                <w:u w:val="single"/>
              </w:rPr>
              <w:t>create</w:t>
            </w:r>
            <w:r w:rsidRPr="0029125C">
              <w:rPr>
                <w:rFonts w:ascii="Georgia" w:hAnsi="Georgia"/>
                <w:b/>
              </w:rPr>
              <w:t xml:space="preserve"> </w:t>
            </w:r>
            <w:r w:rsidR="00C01C0F">
              <w:rPr>
                <w:rFonts w:ascii="Georgia" w:hAnsi="Georgia"/>
                <w:b/>
              </w:rPr>
              <w:t xml:space="preserve">a </w:t>
            </w:r>
            <w:r w:rsidR="00C44280">
              <w:rPr>
                <w:rFonts w:ascii="Georgia" w:hAnsi="Georgia"/>
                <w:b/>
              </w:rPr>
              <w:t xml:space="preserve">persuasive letter. The letter must follow the </w:t>
            </w:r>
            <w:r w:rsidR="00DC0F94">
              <w:rPr>
                <w:rFonts w:ascii="Georgia" w:hAnsi="Georgia"/>
                <w:b/>
              </w:rPr>
              <w:t>basic format of</w:t>
            </w:r>
            <w:r w:rsidR="00C44280">
              <w:rPr>
                <w:rFonts w:ascii="Georgia" w:hAnsi="Georgia"/>
                <w:b/>
              </w:rPr>
              <w:t xml:space="preserve"> all letters</w:t>
            </w:r>
            <w:r w:rsidR="00DC0F94">
              <w:rPr>
                <w:rFonts w:ascii="Georgia" w:hAnsi="Georgia"/>
                <w:b/>
              </w:rPr>
              <w:t>, but it must have detail from research to create an effective argument.</w:t>
            </w:r>
          </w:p>
          <w:p w14:paraId="0A2CB8D1" w14:textId="77777777" w:rsidR="00AD487A" w:rsidRDefault="00AD487A" w:rsidP="00C00070">
            <w:pPr>
              <w:spacing w:line="276" w:lineRule="auto"/>
              <w:rPr>
                <w:rFonts w:ascii="Georgia" w:hAnsi="Georgia"/>
                <w:b/>
              </w:rPr>
            </w:pPr>
          </w:p>
          <w:p w14:paraId="74A1F491" w14:textId="77777777" w:rsidR="00C01C0F" w:rsidRPr="00C01C0F" w:rsidRDefault="00C01C0F" w:rsidP="00C00070">
            <w:pPr>
              <w:spacing w:line="276" w:lineRule="auto"/>
              <w:rPr>
                <w:rFonts w:ascii="Georgia" w:hAnsi="Georgia"/>
                <w:b/>
              </w:rPr>
            </w:pPr>
          </w:p>
        </w:tc>
      </w:tr>
      <w:tr w:rsidR="0063791C" w:rsidRPr="0029125C" w14:paraId="6FD4E56E" w14:textId="77777777" w:rsidTr="0063791C">
        <w:trPr>
          <w:trHeight w:val="24"/>
        </w:trPr>
        <w:tc>
          <w:tcPr>
            <w:tcW w:w="9296" w:type="dxa"/>
          </w:tcPr>
          <w:p w14:paraId="16DD4AEC" w14:textId="6E95F6E9" w:rsidR="008E77F9" w:rsidRPr="0029125C" w:rsidRDefault="00A87189" w:rsidP="00C00070">
            <w:pPr>
              <w:spacing w:line="276" w:lineRule="auto"/>
              <w:rPr>
                <w:rFonts w:ascii="Georgia" w:hAnsi="Georgia"/>
                <w:b/>
              </w:rPr>
            </w:pPr>
            <w:r w:rsidRPr="0029125C">
              <w:rPr>
                <w:rFonts w:ascii="Georgia" w:hAnsi="Georgia"/>
                <w:b/>
              </w:rPr>
              <w:t xml:space="preserve">Resources/AT Tips: </w:t>
            </w:r>
          </w:p>
          <w:p w14:paraId="6A641634" w14:textId="77777777" w:rsidR="001602CA" w:rsidRPr="00726460" w:rsidRDefault="001602CA" w:rsidP="00726460">
            <w:pPr>
              <w:spacing w:line="276" w:lineRule="auto"/>
              <w:rPr>
                <w:rFonts w:ascii="Georgia" w:eastAsia="Times New Roman" w:hAnsi="Georgia" w:cs="Times New Roman"/>
              </w:rPr>
            </w:pPr>
          </w:p>
          <w:p w14:paraId="01C289AD" w14:textId="12E7FF0F" w:rsidR="0046285E" w:rsidRPr="003B5077" w:rsidRDefault="001602CA" w:rsidP="00C00070">
            <w:pPr>
              <w:pStyle w:val="ListParagraph"/>
              <w:numPr>
                <w:ilvl w:val="0"/>
                <w:numId w:val="7"/>
              </w:numPr>
              <w:spacing w:line="276" w:lineRule="auto"/>
              <w:rPr>
                <w:rFonts w:ascii="Georgia" w:eastAsia="Times New Roman" w:hAnsi="Georgia" w:cs="Times New Roman"/>
              </w:rPr>
            </w:pPr>
            <w:r>
              <w:rPr>
                <w:rFonts w:ascii="Georgia" w:hAnsi="Georgia"/>
              </w:rPr>
              <w:t>Book “</w:t>
            </w:r>
            <w:hyperlink r:id="rId14" w:history="1">
              <w:proofErr w:type="spellStart"/>
              <w:r w:rsidRPr="001602CA">
                <w:rPr>
                  <w:rStyle w:val="Hyperlink"/>
                  <w:rFonts w:ascii="Georgia" w:hAnsi="Georgia"/>
                </w:rPr>
                <w:t>Bunnicula</w:t>
              </w:r>
              <w:proofErr w:type="spellEnd"/>
            </w:hyperlink>
            <w:r>
              <w:rPr>
                <w:rFonts w:ascii="Georgia" w:hAnsi="Georgia"/>
              </w:rPr>
              <w:t>” by Deborah and James Howe</w:t>
            </w:r>
          </w:p>
          <w:p w14:paraId="7E4481B9" w14:textId="77777777" w:rsidR="0046285E" w:rsidRPr="00726460" w:rsidRDefault="0046285E" w:rsidP="00726460">
            <w:pPr>
              <w:spacing w:line="276" w:lineRule="auto"/>
              <w:rPr>
                <w:rFonts w:ascii="Georgia" w:eastAsia="Times New Roman" w:hAnsi="Georgia" w:cs="Times New Roman"/>
              </w:rPr>
            </w:pPr>
            <w:bookmarkStart w:id="0" w:name="_GoBack"/>
            <w:bookmarkEnd w:id="0"/>
          </w:p>
          <w:p w14:paraId="44291B27" w14:textId="7CA92AC3" w:rsidR="00713FFF" w:rsidRDefault="00726460" w:rsidP="00C00070">
            <w:pPr>
              <w:pStyle w:val="ListParagraph"/>
              <w:numPr>
                <w:ilvl w:val="0"/>
                <w:numId w:val="7"/>
              </w:numPr>
              <w:spacing w:line="276" w:lineRule="auto"/>
              <w:rPr>
                <w:rFonts w:ascii="Georgia" w:eastAsia="Times New Roman" w:hAnsi="Georgia" w:cs="Times New Roman"/>
              </w:rPr>
            </w:pPr>
            <w:r>
              <w:fldChar w:fldCharType="begin"/>
            </w:r>
            <w:r>
              <w:instrText xml:space="preserve"> HYPERLINK "http://www.gingerlabs.com/" </w:instrText>
            </w:r>
            <w:r>
              <w:fldChar w:fldCharType="separate"/>
            </w:r>
            <w:r w:rsidR="002A2D4A" w:rsidRPr="0029125C">
              <w:rPr>
                <w:rStyle w:val="Hyperlink"/>
                <w:rFonts w:ascii="Georgia" w:eastAsia="Times New Roman" w:hAnsi="Georgia" w:cs="Times New Roman"/>
              </w:rPr>
              <w:t>Not</w:t>
            </w:r>
            <w:r w:rsidR="00713FFF" w:rsidRPr="0029125C">
              <w:rPr>
                <w:rStyle w:val="Hyperlink"/>
                <w:rFonts w:ascii="Georgia" w:eastAsia="Times New Roman" w:hAnsi="Georgia" w:cs="Times New Roman"/>
              </w:rPr>
              <w:t>ability</w:t>
            </w:r>
            <w:r>
              <w:rPr>
                <w:rStyle w:val="Hyperlink"/>
                <w:rFonts w:ascii="Georgia" w:eastAsia="Times New Roman" w:hAnsi="Georgia" w:cs="Times New Roman"/>
              </w:rPr>
              <w:fldChar w:fldCharType="end"/>
            </w:r>
            <w:r w:rsidR="00713FFF" w:rsidRPr="0029125C">
              <w:rPr>
                <w:rFonts w:ascii="Georgia" w:eastAsia="Times New Roman" w:hAnsi="Georgia" w:cs="Times New Roman"/>
              </w:rPr>
              <w:t xml:space="preserve"> App on all classroom </w:t>
            </w:r>
            <w:proofErr w:type="spellStart"/>
            <w:r w:rsidR="00713FFF" w:rsidRPr="0029125C">
              <w:rPr>
                <w:rFonts w:ascii="Georgia" w:eastAsia="Times New Roman" w:hAnsi="Georgia" w:cs="Times New Roman"/>
              </w:rPr>
              <w:t>iPads</w:t>
            </w:r>
            <w:proofErr w:type="spellEnd"/>
            <w:r w:rsidR="00713FFF" w:rsidRPr="0029125C">
              <w:rPr>
                <w:rFonts w:ascii="Georgia" w:eastAsia="Times New Roman" w:hAnsi="Georgia" w:cs="Times New Roman"/>
              </w:rPr>
              <w:t xml:space="preserve"> – this app supports UDL as it can used for students wanting to handwrite, draw, and even type. </w:t>
            </w:r>
          </w:p>
          <w:p w14:paraId="1D90DCFD" w14:textId="77777777" w:rsidR="0046285E" w:rsidRDefault="0046285E" w:rsidP="00C00070">
            <w:pPr>
              <w:pStyle w:val="ListParagraph"/>
              <w:spacing w:line="276" w:lineRule="auto"/>
              <w:rPr>
                <w:rFonts w:ascii="Georgia" w:eastAsia="Times New Roman" w:hAnsi="Georgia" w:cs="Times New Roman"/>
              </w:rPr>
            </w:pPr>
          </w:p>
          <w:p w14:paraId="444A516D" w14:textId="2380615C" w:rsidR="00285115" w:rsidRDefault="00DC0F94" w:rsidP="00C00070">
            <w:pPr>
              <w:pStyle w:val="ListParagraph"/>
              <w:numPr>
                <w:ilvl w:val="0"/>
                <w:numId w:val="7"/>
              </w:numPr>
              <w:spacing w:line="276" w:lineRule="auto"/>
              <w:rPr>
                <w:rFonts w:ascii="Georgia" w:eastAsia="Times New Roman" w:hAnsi="Georgia" w:cs="Times New Roman"/>
              </w:rPr>
            </w:pPr>
            <w:r>
              <w:rPr>
                <w:rFonts w:ascii="Georgia" w:eastAsia="Times New Roman" w:hAnsi="Georgia" w:cs="Times New Roman"/>
              </w:rPr>
              <w:t xml:space="preserve">Use </w:t>
            </w:r>
            <w:hyperlink r:id="rId15" w:history="1">
              <w:proofErr w:type="spellStart"/>
              <w:r w:rsidRPr="00DC0F94">
                <w:rPr>
                  <w:rStyle w:val="Hyperlink"/>
                  <w:rFonts w:ascii="Georgia" w:eastAsia="Times New Roman" w:hAnsi="Georgia" w:cs="Times New Roman"/>
                </w:rPr>
                <w:t>Showbie</w:t>
              </w:r>
              <w:proofErr w:type="spellEnd"/>
            </w:hyperlink>
            <w:r>
              <w:rPr>
                <w:rFonts w:ascii="Georgia" w:eastAsia="Times New Roman" w:hAnsi="Georgia" w:cs="Times New Roman"/>
              </w:rPr>
              <w:t xml:space="preserve"> to push out the Task and organizers. They may either handwrite their notes or they may type (Speech to Text for students DAs)</w:t>
            </w:r>
          </w:p>
          <w:p w14:paraId="3778DFED" w14:textId="77777777" w:rsidR="001602CA" w:rsidRDefault="001602CA" w:rsidP="00C00070">
            <w:pPr>
              <w:pStyle w:val="ListParagraph"/>
              <w:spacing w:line="276" w:lineRule="auto"/>
              <w:rPr>
                <w:rFonts w:ascii="Georgia" w:eastAsia="Times New Roman" w:hAnsi="Georgia" w:cs="Times New Roman"/>
              </w:rPr>
            </w:pPr>
          </w:p>
          <w:p w14:paraId="4BA2969D" w14:textId="77777777" w:rsidR="001602CA" w:rsidRDefault="00726460" w:rsidP="00C00070">
            <w:pPr>
              <w:pStyle w:val="ListParagraph"/>
              <w:numPr>
                <w:ilvl w:val="0"/>
                <w:numId w:val="7"/>
              </w:numPr>
              <w:spacing w:line="276" w:lineRule="auto"/>
              <w:rPr>
                <w:rFonts w:ascii="Georgia" w:eastAsia="Times New Roman" w:hAnsi="Georgia" w:cs="Times New Roman"/>
              </w:rPr>
            </w:pPr>
            <w:hyperlink r:id="rId16" w:history="1">
              <w:r w:rsidR="001602CA" w:rsidRPr="00C01C0F">
                <w:rPr>
                  <w:rStyle w:val="Hyperlink"/>
                  <w:rFonts w:ascii="Georgia" w:eastAsia="Times New Roman" w:hAnsi="Georgia" w:cs="Times New Roman"/>
                </w:rPr>
                <w:t>Letter Closings Anchor</w:t>
              </w:r>
            </w:hyperlink>
          </w:p>
          <w:p w14:paraId="35C9BB7F" w14:textId="77777777" w:rsidR="00285115" w:rsidRPr="003B5077" w:rsidRDefault="00285115" w:rsidP="00C00070">
            <w:pPr>
              <w:spacing w:line="276" w:lineRule="auto"/>
              <w:rPr>
                <w:rFonts w:ascii="Georgia" w:eastAsia="Times New Roman" w:hAnsi="Georgia" w:cs="Times New Roman"/>
              </w:rPr>
            </w:pPr>
          </w:p>
          <w:p w14:paraId="60DCFC8C" w14:textId="77777777" w:rsidR="00285115" w:rsidRDefault="00726460" w:rsidP="00C00070">
            <w:pPr>
              <w:pStyle w:val="ListParagraph"/>
              <w:numPr>
                <w:ilvl w:val="0"/>
                <w:numId w:val="7"/>
              </w:numPr>
              <w:spacing w:line="276" w:lineRule="auto"/>
              <w:rPr>
                <w:rFonts w:ascii="Georgia" w:eastAsia="Times New Roman" w:hAnsi="Georgia" w:cs="Times New Roman"/>
              </w:rPr>
            </w:pPr>
            <w:hyperlink r:id="rId17" w:history="1">
              <w:r w:rsidR="00285115" w:rsidRPr="00285115">
                <w:rPr>
                  <w:rStyle w:val="Hyperlink"/>
                  <w:rFonts w:ascii="Georgia" w:eastAsia="Times New Roman" w:hAnsi="Georgia" w:cs="Times New Roman"/>
                </w:rPr>
                <w:t>Research Organizer</w:t>
              </w:r>
            </w:hyperlink>
          </w:p>
          <w:p w14:paraId="37E6F19E" w14:textId="77777777" w:rsidR="00285115" w:rsidRDefault="00285115" w:rsidP="00C00070">
            <w:pPr>
              <w:pStyle w:val="ListParagraph"/>
              <w:spacing w:line="276" w:lineRule="auto"/>
              <w:rPr>
                <w:rFonts w:ascii="Georgia" w:eastAsia="Times New Roman" w:hAnsi="Georgia" w:cs="Times New Roman"/>
              </w:rPr>
            </w:pPr>
          </w:p>
          <w:p w14:paraId="702DA08F" w14:textId="18D17E4C" w:rsidR="00285115" w:rsidRPr="00285115" w:rsidRDefault="00726460" w:rsidP="00C00070">
            <w:pPr>
              <w:pStyle w:val="ListParagraph"/>
              <w:numPr>
                <w:ilvl w:val="0"/>
                <w:numId w:val="7"/>
              </w:numPr>
              <w:spacing w:line="276" w:lineRule="auto"/>
              <w:rPr>
                <w:rFonts w:ascii="Georgia" w:eastAsia="Times New Roman" w:hAnsi="Georgia" w:cs="Times New Roman"/>
              </w:rPr>
            </w:pPr>
            <w:hyperlink r:id="rId18" w:history="1">
              <w:r w:rsidR="00285115" w:rsidRPr="00285115">
                <w:rPr>
                  <w:rStyle w:val="Hyperlink"/>
                  <w:rFonts w:ascii="Georgia" w:eastAsia="Times New Roman" w:hAnsi="Georgia" w:cs="Times New Roman"/>
                </w:rPr>
                <w:t>Letter Organizer</w:t>
              </w:r>
            </w:hyperlink>
          </w:p>
          <w:p w14:paraId="21310230" w14:textId="77777777" w:rsidR="00285115" w:rsidRPr="00285115" w:rsidRDefault="00285115" w:rsidP="00C00070">
            <w:pPr>
              <w:pStyle w:val="ListParagraph"/>
              <w:spacing w:line="276" w:lineRule="auto"/>
              <w:rPr>
                <w:rFonts w:ascii="Georgia" w:eastAsia="Times New Roman" w:hAnsi="Georgia" w:cs="Times New Roman"/>
              </w:rPr>
            </w:pPr>
          </w:p>
          <w:p w14:paraId="31247C5F" w14:textId="31D0033B" w:rsidR="008264EB" w:rsidRPr="008264EB" w:rsidRDefault="00713FFF" w:rsidP="00C00070">
            <w:pPr>
              <w:pStyle w:val="ListParagraph"/>
              <w:numPr>
                <w:ilvl w:val="0"/>
                <w:numId w:val="7"/>
              </w:numPr>
              <w:spacing w:line="276" w:lineRule="auto"/>
              <w:rPr>
                <w:rFonts w:ascii="Georgia" w:eastAsia="Times New Roman" w:hAnsi="Georgia" w:cs="Times New Roman"/>
              </w:rPr>
            </w:pPr>
            <w:r w:rsidRPr="005F1D58">
              <w:rPr>
                <w:rFonts w:ascii="Georgia" w:hAnsi="Georgia"/>
              </w:rPr>
              <w:t xml:space="preserve"> </w:t>
            </w:r>
            <w:hyperlink r:id="rId19" w:history="1">
              <w:r w:rsidR="00285115">
                <w:rPr>
                  <w:rStyle w:val="Hyperlink"/>
                  <w:rFonts w:ascii="Georgia" w:hAnsi="Georgia"/>
                </w:rPr>
                <w:t xml:space="preserve">Persuasive Letter </w:t>
              </w:r>
              <w:r w:rsidRPr="003B11D3">
                <w:rPr>
                  <w:rStyle w:val="Hyperlink"/>
                  <w:rFonts w:ascii="Georgia" w:hAnsi="Georgia"/>
                </w:rPr>
                <w:t>Rubric</w:t>
              </w:r>
            </w:hyperlink>
            <w:r w:rsidRPr="005F1D58">
              <w:rPr>
                <w:rFonts w:ascii="Georgia" w:hAnsi="Georgia"/>
              </w:rPr>
              <w:t xml:space="preserve"> </w:t>
            </w:r>
          </w:p>
          <w:p w14:paraId="0135F614" w14:textId="77777777" w:rsidR="008264EB" w:rsidRPr="008264EB" w:rsidRDefault="008264EB" w:rsidP="00C00070">
            <w:pPr>
              <w:spacing w:line="276" w:lineRule="auto"/>
              <w:rPr>
                <w:rFonts w:ascii="Georgia" w:eastAsia="Times New Roman" w:hAnsi="Georgia" w:cs="Times New Roman"/>
              </w:rPr>
            </w:pPr>
          </w:p>
          <w:p w14:paraId="0236151F" w14:textId="0AB31518" w:rsidR="00D1622E" w:rsidRPr="008264EB" w:rsidRDefault="00D1622E" w:rsidP="00C00070">
            <w:pPr>
              <w:pStyle w:val="ListParagraph"/>
              <w:spacing w:line="276" w:lineRule="auto"/>
              <w:rPr>
                <w:rFonts w:ascii="Georgia" w:eastAsia="Times New Roman" w:hAnsi="Georgia" w:cs="Times New Roman"/>
              </w:rPr>
            </w:pPr>
          </w:p>
        </w:tc>
      </w:tr>
      <w:tr w:rsidR="0063791C" w:rsidRPr="0029125C" w14:paraId="28E629E7" w14:textId="77777777" w:rsidTr="0063791C">
        <w:trPr>
          <w:trHeight w:val="275"/>
        </w:trPr>
        <w:tc>
          <w:tcPr>
            <w:tcW w:w="9296" w:type="dxa"/>
          </w:tcPr>
          <w:p w14:paraId="18C40EFD" w14:textId="77777777" w:rsidR="00D67481" w:rsidRPr="0029125C" w:rsidRDefault="00D67481" w:rsidP="00C00070">
            <w:pPr>
              <w:spacing w:line="276" w:lineRule="auto"/>
              <w:rPr>
                <w:rFonts w:ascii="Georgia" w:hAnsi="Georgia"/>
                <w:b/>
                <w:sz w:val="36"/>
                <w:szCs w:val="36"/>
              </w:rPr>
            </w:pPr>
          </w:p>
          <w:p w14:paraId="347FBF73" w14:textId="663C3082" w:rsidR="00D1622E" w:rsidRPr="0029125C" w:rsidRDefault="00D67481" w:rsidP="00C00070">
            <w:pPr>
              <w:spacing w:line="276" w:lineRule="auto"/>
              <w:rPr>
                <w:rFonts w:ascii="Georgia" w:hAnsi="Georgia"/>
                <w:b/>
                <w:sz w:val="36"/>
                <w:szCs w:val="36"/>
              </w:rPr>
            </w:pPr>
            <w:r w:rsidRPr="0029125C">
              <w:rPr>
                <w:rFonts w:ascii="Georgia" w:hAnsi="Georgia"/>
                <w:b/>
                <w:sz w:val="36"/>
                <w:szCs w:val="36"/>
              </w:rPr>
              <w:t>Lesson Procedure</w:t>
            </w:r>
            <w:r w:rsidR="00C86435">
              <w:rPr>
                <w:rFonts w:ascii="Georgia" w:hAnsi="Georgia"/>
                <w:b/>
                <w:sz w:val="36"/>
                <w:szCs w:val="36"/>
              </w:rPr>
              <w:t xml:space="preserve"> </w:t>
            </w:r>
            <w:r w:rsidR="001602CA" w:rsidRPr="001602CA">
              <w:rPr>
                <w:rFonts w:ascii="Georgia" w:hAnsi="Georgia"/>
                <w:b/>
                <w:sz w:val="28"/>
                <w:szCs w:val="28"/>
              </w:rPr>
              <w:t>(</w:t>
            </w:r>
            <w:r w:rsidR="00D55B1D">
              <w:rPr>
                <w:rFonts w:ascii="Georgia" w:hAnsi="Georgia"/>
                <w:b/>
                <w:sz w:val="28"/>
                <w:szCs w:val="28"/>
              </w:rPr>
              <w:t>2</w:t>
            </w:r>
            <w:r w:rsidR="00D55B1D" w:rsidRPr="00D55B1D">
              <w:rPr>
                <w:rFonts w:ascii="Georgia" w:hAnsi="Georgia"/>
                <w:b/>
                <w:sz w:val="28"/>
                <w:szCs w:val="28"/>
                <w:vertAlign w:val="superscript"/>
              </w:rPr>
              <w:t>nd</w:t>
            </w:r>
            <w:r w:rsidR="00D55B1D">
              <w:rPr>
                <w:rFonts w:ascii="Georgia" w:hAnsi="Georgia"/>
                <w:b/>
                <w:sz w:val="28"/>
                <w:szCs w:val="28"/>
              </w:rPr>
              <w:t xml:space="preserve"> </w:t>
            </w:r>
            <w:r w:rsidR="001602CA" w:rsidRPr="001602CA">
              <w:rPr>
                <w:rFonts w:ascii="Georgia" w:hAnsi="Georgia"/>
                <w:b/>
                <w:sz w:val="28"/>
                <w:szCs w:val="28"/>
              </w:rPr>
              <w:t>of 2  [1.5 hour long] class periods)</w:t>
            </w:r>
          </w:p>
          <w:p w14:paraId="55729C61" w14:textId="29190D05" w:rsidR="00D67481" w:rsidRPr="0029125C" w:rsidRDefault="00D67481" w:rsidP="00C00070">
            <w:pPr>
              <w:spacing w:line="276" w:lineRule="auto"/>
              <w:rPr>
                <w:rFonts w:ascii="Georgia" w:hAnsi="Georgia"/>
              </w:rPr>
            </w:pPr>
          </w:p>
        </w:tc>
      </w:tr>
      <w:tr w:rsidR="0063791C" w:rsidRPr="0029125C" w14:paraId="5B84A9F0" w14:textId="77777777" w:rsidTr="0063791C">
        <w:trPr>
          <w:trHeight w:val="579"/>
        </w:trPr>
        <w:tc>
          <w:tcPr>
            <w:tcW w:w="9296" w:type="dxa"/>
          </w:tcPr>
          <w:p w14:paraId="0D676653" w14:textId="3F453440" w:rsidR="001602CA" w:rsidRDefault="001602CA" w:rsidP="00C00070">
            <w:pPr>
              <w:spacing w:line="276" w:lineRule="auto"/>
              <w:rPr>
                <w:rFonts w:ascii="Georgia" w:hAnsi="Georgia"/>
                <w:b/>
              </w:rPr>
            </w:pPr>
          </w:p>
          <w:p w14:paraId="1F6C5B2B" w14:textId="240C9100" w:rsidR="008607AD" w:rsidRDefault="003B5077" w:rsidP="00C00070">
            <w:pPr>
              <w:spacing w:line="276" w:lineRule="auto"/>
              <w:rPr>
                <w:rFonts w:ascii="Georgia" w:hAnsi="Georgia"/>
              </w:rPr>
            </w:pPr>
            <w:r>
              <w:rPr>
                <w:rFonts w:ascii="Georgia" w:hAnsi="Georgia"/>
                <w:b/>
              </w:rPr>
              <w:t>I Do</w:t>
            </w:r>
            <w:r w:rsidR="00A67DCC" w:rsidRPr="0057313A">
              <w:rPr>
                <w:rFonts w:ascii="Georgia" w:hAnsi="Georgia"/>
                <w:b/>
              </w:rPr>
              <w:t xml:space="preserve"> (</w:t>
            </w:r>
            <w:r w:rsidR="00C00070">
              <w:rPr>
                <w:rFonts w:ascii="Georgia" w:hAnsi="Georgia"/>
                <w:b/>
              </w:rPr>
              <w:t>5-10</w:t>
            </w:r>
            <w:r w:rsidR="0046285E">
              <w:rPr>
                <w:rFonts w:ascii="Georgia" w:hAnsi="Georgia"/>
                <w:b/>
              </w:rPr>
              <w:t xml:space="preserve"> </w:t>
            </w:r>
            <w:proofErr w:type="spellStart"/>
            <w:r w:rsidR="00A67DCC" w:rsidRPr="0057313A">
              <w:rPr>
                <w:rFonts w:ascii="Georgia" w:hAnsi="Georgia"/>
                <w:b/>
              </w:rPr>
              <w:t>mins</w:t>
            </w:r>
            <w:proofErr w:type="spellEnd"/>
            <w:r w:rsidR="00A67DCC" w:rsidRPr="003B5077">
              <w:rPr>
                <w:rFonts w:ascii="Georgia" w:hAnsi="Georgia"/>
              </w:rPr>
              <w:t>)</w:t>
            </w:r>
            <w:r w:rsidRPr="003B5077">
              <w:rPr>
                <w:rFonts w:ascii="Georgia" w:hAnsi="Georgia"/>
              </w:rPr>
              <w:t>:</w:t>
            </w:r>
          </w:p>
          <w:p w14:paraId="2FB35241" w14:textId="77777777" w:rsidR="001602CA" w:rsidRDefault="001602CA" w:rsidP="00C00070">
            <w:pPr>
              <w:spacing w:line="276" w:lineRule="auto"/>
              <w:rPr>
                <w:rFonts w:ascii="Georgia" w:hAnsi="Georgia"/>
              </w:rPr>
            </w:pPr>
          </w:p>
          <w:p w14:paraId="60C2B218" w14:textId="3893FE03" w:rsidR="00A67DCC" w:rsidRDefault="001602CA" w:rsidP="00C00070">
            <w:pPr>
              <w:spacing w:line="276" w:lineRule="auto"/>
              <w:rPr>
                <w:rFonts w:ascii="Georgia" w:hAnsi="Georgia"/>
              </w:rPr>
            </w:pPr>
            <w:r>
              <w:rPr>
                <w:rFonts w:ascii="Georgia" w:hAnsi="Georgia"/>
              </w:rPr>
              <w:t>“</w:t>
            </w:r>
            <w:r w:rsidR="00327173">
              <w:rPr>
                <w:rFonts w:ascii="Georgia" w:hAnsi="Georgia"/>
              </w:rPr>
              <w:t xml:space="preserve">Today we are going to </w:t>
            </w:r>
            <w:r w:rsidR="00D55B1D">
              <w:rPr>
                <w:rFonts w:ascii="Georgia" w:hAnsi="Georgia"/>
              </w:rPr>
              <w:t xml:space="preserve">get started on that research we began to prepare for yesterday”. Quickly review your </w:t>
            </w:r>
            <w:hyperlink r:id="rId20" w:history="1">
              <w:r w:rsidR="00D55B1D" w:rsidRPr="0063791C">
                <w:rPr>
                  <w:rStyle w:val="Hyperlink"/>
                  <w:rFonts w:ascii="Georgia" w:hAnsi="Georgia"/>
                </w:rPr>
                <w:t>R.A.N. Chart</w:t>
              </w:r>
            </w:hyperlink>
            <w:r w:rsidR="00D55B1D">
              <w:rPr>
                <w:rFonts w:ascii="Georgia" w:hAnsi="Georgia"/>
              </w:rPr>
              <w:t>.</w:t>
            </w:r>
          </w:p>
          <w:p w14:paraId="676BD34E" w14:textId="77777777" w:rsidR="001602CA" w:rsidRDefault="001602CA" w:rsidP="00C00070">
            <w:pPr>
              <w:spacing w:line="276" w:lineRule="auto"/>
              <w:rPr>
                <w:rFonts w:ascii="Georgia" w:hAnsi="Georgia"/>
              </w:rPr>
            </w:pPr>
          </w:p>
          <w:p w14:paraId="4EDD6C78" w14:textId="77777777" w:rsidR="0046285E" w:rsidRDefault="0046285E" w:rsidP="00C00070">
            <w:pPr>
              <w:spacing w:line="276" w:lineRule="auto"/>
              <w:rPr>
                <w:rFonts w:ascii="Georgia" w:hAnsi="Georgia"/>
              </w:rPr>
            </w:pPr>
          </w:p>
          <w:p w14:paraId="511F191B" w14:textId="77777777" w:rsidR="00D55B1D" w:rsidRDefault="00D55B1D" w:rsidP="00C00070">
            <w:pPr>
              <w:pStyle w:val="ListParagraph"/>
              <w:numPr>
                <w:ilvl w:val="0"/>
                <w:numId w:val="24"/>
              </w:numPr>
              <w:spacing w:line="276" w:lineRule="auto"/>
              <w:rPr>
                <w:rFonts w:ascii="Georgia" w:hAnsi="Georgia"/>
              </w:rPr>
            </w:pPr>
            <w:r>
              <w:rPr>
                <w:rFonts w:ascii="Georgia" w:hAnsi="Georgia"/>
              </w:rPr>
              <w:t>Have</w:t>
            </w:r>
            <w:r w:rsidR="0046285E" w:rsidRPr="0046285E">
              <w:rPr>
                <w:rFonts w:ascii="Georgia" w:hAnsi="Georgia"/>
              </w:rPr>
              <w:t xml:space="preserve"> s</w:t>
            </w:r>
            <w:r w:rsidR="001602CA" w:rsidRPr="0046285E">
              <w:rPr>
                <w:rFonts w:ascii="Georgia" w:hAnsi="Georgia"/>
              </w:rPr>
              <w:t xml:space="preserve">tudents </w:t>
            </w:r>
            <w:r>
              <w:rPr>
                <w:rFonts w:ascii="Georgia" w:hAnsi="Georgia"/>
              </w:rPr>
              <w:t>work in pairs to research. One can be the writer and one the reader after they have done the initial research together – both reading to find and validate information provided on sites given (2 sites each)</w:t>
            </w:r>
          </w:p>
          <w:p w14:paraId="42096E40" w14:textId="77777777" w:rsidR="00D55B1D" w:rsidRDefault="00D55B1D" w:rsidP="00C00070">
            <w:pPr>
              <w:pStyle w:val="ListParagraph"/>
              <w:spacing w:line="276" w:lineRule="auto"/>
              <w:rPr>
                <w:rFonts w:ascii="Georgia" w:hAnsi="Georgia"/>
              </w:rPr>
            </w:pPr>
          </w:p>
          <w:p w14:paraId="0971AE68" w14:textId="77777777" w:rsidR="0046285E" w:rsidRDefault="0046285E" w:rsidP="00C00070">
            <w:pPr>
              <w:pStyle w:val="ListParagraph"/>
              <w:spacing w:line="276" w:lineRule="auto"/>
              <w:rPr>
                <w:rFonts w:ascii="Georgia" w:hAnsi="Georgia"/>
              </w:rPr>
            </w:pPr>
          </w:p>
          <w:p w14:paraId="0062708E" w14:textId="5F86ACD2" w:rsidR="001602CA" w:rsidRPr="0029125C" w:rsidRDefault="001602CA" w:rsidP="00C00070">
            <w:pPr>
              <w:spacing w:line="276" w:lineRule="auto"/>
              <w:rPr>
                <w:rFonts w:ascii="Georgia" w:hAnsi="Georgia"/>
                <w:b/>
                <w:sz w:val="36"/>
                <w:szCs w:val="36"/>
              </w:rPr>
            </w:pPr>
          </w:p>
        </w:tc>
      </w:tr>
      <w:tr w:rsidR="0063791C" w:rsidRPr="0029125C" w14:paraId="67A3DB6E" w14:textId="77777777" w:rsidTr="0063791C">
        <w:trPr>
          <w:trHeight w:val="431"/>
        </w:trPr>
        <w:tc>
          <w:tcPr>
            <w:tcW w:w="9296" w:type="dxa"/>
          </w:tcPr>
          <w:p w14:paraId="10BFBAF0" w14:textId="443F252D" w:rsidR="0063791C" w:rsidRDefault="0063791C" w:rsidP="00C00070">
            <w:pPr>
              <w:spacing w:line="276" w:lineRule="auto"/>
              <w:rPr>
                <w:rFonts w:ascii="Georgia" w:hAnsi="Georgia"/>
                <w:b/>
                <w:sz w:val="28"/>
                <w:szCs w:val="28"/>
              </w:rPr>
            </w:pPr>
          </w:p>
          <w:p w14:paraId="1425F403" w14:textId="686F93FF" w:rsidR="008607AD" w:rsidRDefault="003B5077" w:rsidP="00C00070">
            <w:pPr>
              <w:spacing w:line="276" w:lineRule="auto"/>
              <w:rPr>
                <w:rFonts w:ascii="Georgia" w:hAnsi="Georgia"/>
                <w:b/>
                <w:u w:val="single"/>
              </w:rPr>
            </w:pPr>
            <w:r>
              <w:rPr>
                <w:rFonts w:ascii="Georgia" w:hAnsi="Georgia"/>
                <w:b/>
                <w:sz w:val="28"/>
                <w:szCs w:val="28"/>
              </w:rPr>
              <w:t>You Do</w:t>
            </w:r>
            <w:r w:rsidR="008607AD" w:rsidRPr="0057313A">
              <w:rPr>
                <w:rFonts w:ascii="Georgia" w:hAnsi="Georgia"/>
              </w:rPr>
              <w:t xml:space="preserve"> </w:t>
            </w:r>
            <w:r w:rsidR="008607AD" w:rsidRPr="003B5077">
              <w:rPr>
                <w:rFonts w:ascii="Georgia" w:hAnsi="Georgia"/>
                <w:b/>
              </w:rPr>
              <w:t>(</w:t>
            </w:r>
            <w:r w:rsidR="00A665EA">
              <w:rPr>
                <w:rFonts w:ascii="Georgia" w:hAnsi="Georgia"/>
                <w:b/>
              </w:rPr>
              <w:t>15 – 20</w:t>
            </w:r>
            <w:r w:rsidR="008607AD" w:rsidRPr="003B5077">
              <w:rPr>
                <w:rFonts w:ascii="Georgia" w:hAnsi="Georgia"/>
                <w:b/>
              </w:rPr>
              <w:t xml:space="preserve"> minutes)</w:t>
            </w:r>
            <w:r>
              <w:rPr>
                <w:rFonts w:ascii="Georgia" w:hAnsi="Georgia"/>
                <w:b/>
              </w:rPr>
              <w:t>:</w:t>
            </w:r>
          </w:p>
          <w:p w14:paraId="7491DE0A" w14:textId="77777777" w:rsidR="00D55B1D" w:rsidRDefault="00D55B1D" w:rsidP="00C00070">
            <w:pPr>
              <w:spacing w:line="276" w:lineRule="auto"/>
              <w:rPr>
                <w:rFonts w:ascii="Georgia" w:hAnsi="Georgia"/>
              </w:rPr>
            </w:pPr>
          </w:p>
          <w:p w14:paraId="66A0DCAF" w14:textId="08D5F771" w:rsidR="00D55B1D" w:rsidRPr="00D55B1D" w:rsidRDefault="00D55B1D" w:rsidP="00C00070">
            <w:pPr>
              <w:pStyle w:val="ListParagraph"/>
              <w:numPr>
                <w:ilvl w:val="0"/>
                <w:numId w:val="26"/>
              </w:numPr>
              <w:spacing w:line="276" w:lineRule="auto"/>
              <w:rPr>
                <w:rFonts w:ascii="Georgia" w:hAnsi="Georgia"/>
              </w:rPr>
            </w:pPr>
            <w:r w:rsidRPr="00D55B1D">
              <w:rPr>
                <w:rFonts w:ascii="Georgia" w:hAnsi="Georgia"/>
              </w:rPr>
              <w:t xml:space="preserve">Students will find their </w:t>
            </w:r>
            <w:hyperlink r:id="rId21" w:history="1">
              <w:r w:rsidRPr="00D55B1D">
                <w:rPr>
                  <w:rStyle w:val="Hyperlink"/>
                  <w:rFonts w:ascii="Georgia" w:eastAsia="Times New Roman" w:hAnsi="Georgia" w:cs="Times New Roman"/>
                </w:rPr>
                <w:t>Research Organizer</w:t>
              </w:r>
            </w:hyperlink>
            <w:r w:rsidRPr="00D55B1D">
              <w:rPr>
                <w:rStyle w:val="Hyperlink"/>
                <w:rFonts w:ascii="Georgia" w:eastAsia="Times New Roman" w:hAnsi="Georgia" w:cs="Times New Roman"/>
              </w:rPr>
              <w:t xml:space="preserve"> </w:t>
            </w:r>
            <w:r w:rsidRPr="00D55B1D">
              <w:rPr>
                <w:rStyle w:val="Hyperlink"/>
                <w:rFonts w:ascii="Georgia" w:eastAsia="Times New Roman" w:hAnsi="Georgia" w:cs="Times New Roman"/>
                <w:color w:val="auto"/>
                <w:u w:val="none"/>
              </w:rPr>
              <w:t>on</w:t>
            </w:r>
            <w:r w:rsidRPr="00D55B1D">
              <w:rPr>
                <w:rStyle w:val="Hyperlink"/>
                <w:rFonts w:ascii="Georgia" w:eastAsia="Times New Roman" w:hAnsi="Georgia" w:cs="Times New Roman"/>
              </w:rPr>
              <w:t xml:space="preserve"> </w:t>
            </w:r>
            <w:hyperlink r:id="rId22" w:history="1">
              <w:proofErr w:type="spellStart"/>
              <w:r w:rsidRPr="00D55B1D">
                <w:rPr>
                  <w:rStyle w:val="Hyperlink"/>
                  <w:rFonts w:ascii="Georgia" w:hAnsi="Georgia"/>
                </w:rPr>
                <w:t>Showbie</w:t>
              </w:r>
              <w:proofErr w:type="spellEnd"/>
            </w:hyperlink>
            <w:proofErr w:type="gramStart"/>
            <w:r w:rsidRPr="00D55B1D">
              <w:rPr>
                <w:rFonts w:ascii="Georgia" w:hAnsi="Georgia"/>
              </w:rPr>
              <w:t xml:space="preserve"> .</w:t>
            </w:r>
            <w:proofErr w:type="gramEnd"/>
            <w:r w:rsidRPr="00D55B1D">
              <w:rPr>
                <w:rFonts w:ascii="Georgia" w:hAnsi="Georgia"/>
              </w:rPr>
              <w:t xml:space="preserve"> They have 25 – 30 minutes to search for information and fill in the organizer. </w:t>
            </w:r>
          </w:p>
          <w:p w14:paraId="45821600" w14:textId="77777777" w:rsidR="00D55B1D" w:rsidRDefault="00D55B1D" w:rsidP="00C00070">
            <w:pPr>
              <w:spacing w:line="276" w:lineRule="auto"/>
              <w:rPr>
                <w:rFonts w:ascii="Georgia" w:hAnsi="Georgia"/>
              </w:rPr>
            </w:pPr>
          </w:p>
          <w:p w14:paraId="4A3C4630" w14:textId="77777777" w:rsidR="00D55B1D" w:rsidRDefault="00D55B1D" w:rsidP="00C00070">
            <w:pPr>
              <w:pStyle w:val="ListParagraph"/>
              <w:numPr>
                <w:ilvl w:val="0"/>
                <w:numId w:val="24"/>
              </w:numPr>
              <w:spacing w:line="276" w:lineRule="auto"/>
              <w:rPr>
                <w:rFonts w:ascii="Georgia" w:hAnsi="Georgia"/>
              </w:rPr>
            </w:pPr>
            <w:r>
              <w:rPr>
                <w:rFonts w:ascii="Georgia" w:hAnsi="Georgia"/>
              </w:rPr>
              <w:t>Teacher circulates and provides questions to keep the students on track.</w:t>
            </w:r>
          </w:p>
          <w:p w14:paraId="51E460CC" w14:textId="7D7C9127" w:rsidR="008607AD" w:rsidRDefault="00D55B1D" w:rsidP="00C00070">
            <w:pPr>
              <w:spacing w:line="276" w:lineRule="auto"/>
              <w:rPr>
                <w:rFonts w:ascii="Georgia" w:hAnsi="Georgia"/>
              </w:rPr>
            </w:pPr>
            <w:r>
              <w:rPr>
                <w:rFonts w:ascii="Georgia" w:hAnsi="Georgia"/>
              </w:rPr>
              <w:t xml:space="preserve">            </w:t>
            </w:r>
            <w:r w:rsidR="008607AD">
              <w:rPr>
                <w:rFonts w:ascii="Georgia" w:hAnsi="Georgia"/>
              </w:rPr>
              <w:t xml:space="preserve">Teacher circulates to monitor progress and check on cooperative groups. </w:t>
            </w:r>
          </w:p>
          <w:p w14:paraId="5BD3153F" w14:textId="77777777" w:rsidR="003B5077" w:rsidRDefault="003B5077" w:rsidP="00C00070">
            <w:pPr>
              <w:spacing w:line="276" w:lineRule="auto"/>
              <w:rPr>
                <w:rFonts w:ascii="Georgia" w:hAnsi="Georgia"/>
              </w:rPr>
            </w:pPr>
          </w:p>
          <w:p w14:paraId="0BAF36B9" w14:textId="77777777" w:rsidR="003B5077" w:rsidRPr="0046285E" w:rsidRDefault="003B5077" w:rsidP="00C00070">
            <w:pPr>
              <w:spacing w:line="276" w:lineRule="auto"/>
              <w:rPr>
                <w:rFonts w:ascii="Georgia" w:hAnsi="Georgia"/>
              </w:rPr>
            </w:pPr>
            <w:r>
              <w:rPr>
                <w:rFonts w:ascii="Georgia" w:hAnsi="Georgia"/>
              </w:rPr>
              <w:t xml:space="preserve">*LD students may open the doc in </w:t>
            </w:r>
            <w:hyperlink r:id="rId23" w:history="1">
              <w:r w:rsidRPr="003B5077">
                <w:rPr>
                  <w:rStyle w:val="Hyperlink"/>
                  <w:rFonts w:ascii="Georgia" w:hAnsi="Georgia"/>
                </w:rPr>
                <w:t>Claro</w:t>
              </w:r>
            </w:hyperlink>
            <w:r>
              <w:rPr>
                <w:rFonts w:ascii="Georgia" w:hAnsi="Georgia"/>
              </w:rPr>
              <w:t xml:space="preserve"> for the text to speech function.</w:t>
            </w:r>
          </w:p>
          <w:p w14:paraId="5EB883C4" w14:textId="77777777" w:rsidR="008607AD" w:rsidRPr="0057313A" w:rsidRDefault="008607AD" w:rsidP="00C00070">
            <w:pPr>
              <w:spacing w:line="276" w:lineRule="auto"/>
              <w:rPr>
                <w:rFonts w:ascii="Georgia" w:hAnsi="Georgia"/>
                <w:b/>
              </w:rPr>
            </w:pPr>
          </w:p>
        </w:tc>
      </w:tr>
      <w:tr w:rsidR="0063791C" w:rsidRPr="0029125C" w14:paraId="23D78EBC" w14:textId="77777777" w:rsidTr="0063791C">
        <w:trPr>
          <w:trHeight w:val="420"/>
        </w:trPr>
        <w:tc>
          <w:tcPr>
            <w:tcW w:w="9296" w:type="dxa"/>
          </w:tcPr>
          <w:p w14:paraId="019D1C52" w14:textId="42CFDA98" w:rsidR="00375DFF" w:rsidRDefault="00375DFF" w:rsidP="00C00070">
            <w:pPr>
              <w:spacing w:line="276" w:lineRule="auto"/>
              <w:rPr>
                <w:rFonts w:ascii="Georgia" w:hAnsi="Georgia"/>
                <w:b/>
              </w:rPr>
            </w:pPr>
          </w:p>
          <w:p w14:paraId="105B567C" w14:textId="59B44AD6" w:rsidR="00375DFF" w:rsidRPr="00375DFF" w:rsidRDefault="00375DFF" w:rsidP="00C00070">
            <w:pPr>
              <w:spacing w:line="276" w:lineRule="auto"/>
              <w:rPr>
                <w:rFonts w:ascii="Georgia" w:hAnsi="Georgia"/>
                <w:b/>
              </w:rPr>
            </w:pPr>
            <w:r w:rsidRPr="00375DFF">
              <w:rPr>
                <w:rFonts w:ascii="Georgia" w:hAnsi="Georgia"/>
                <w:b/>
              </w:rPr>
              <w:t xml:space="preserve">We </w:t>
            </w:r>
            <w:r w:rsidR="003B5077">
              <w:rPr>
                <w:rFonts w:ascii="Georgia" w:hAnsi="Georgia"/>
                <w:b/>
              </w:rPr>
              <w:t>Share (10</w:t>
            </w:r>
            <w:r w:rsidRPr="00375DFF">
              <w:rPr>
                <w:rFonts w:ascii="Georgia" w:hAnsi="Georgia"/>
                <w:b/>
              </w:rPr>
              <w:t xml:space="preserve"> - </w:t>
            </w:r>
            <w:r w:rsidR="003B5077">
              <w:rPr>
                <w:rFonts w:ascii="Georgia" w:hAnsi="Georgia"/>
                <w:b/>
              </w:rPr>
              <w:t>15</w:t>
            </w:r>
            <w:r w:rsidRPr="00375DFF">
              <w:rPr>
                <w:rFonts w:ascii="Georgia" w:hAnsi="Georgia"/>
                <w:b/>
              </w:rPr>
              <w:t xml:space="preserve"> minutes)</w:t>
            </w:r>
            <w:r w:rsidR="003B5077">
              <w:rPr>
                <w:rFonts w:ascii="Georgia" w:hAnsi="Georgia"/>
                <w:b/>
              </w:rPr>
              <w:t>:</w:t>
            </w:r>
          </w:p>
          <w:p w14:paraId="0D25C00B" w14:textId="77777777" w:rsidR="00375DFF" w:rsidRDefault="00375DFF" w:rsidP="00C00070">
            <w:pPr>
              <w:spacing w:line="276" w:lineRule="auto"/>
              <w:rPr>
                <w:rFonts w:ascii="Georgia" w:hAnsi="Georgia"/>
              </w:rPr>
            </w:pPr>
          </w:p>
          <w:p w14:paraId="4C3FFA49" w14:textId="77777777" w:rsidR="00D55B1D" w:rsidRDefault="00375DFF" w:rsidP="00C00070">
            <w:pPr>
              <w:pStyle w:val="ListParagraph"/>
              <w:numPr>
                <w:ilvl w:val="0"/>
                <w:numId w:val="22"/>
              </w:numPr>
              <w:spacing w:line="276" w:lineRule="auto"/>
              <w:rPr>
                <w:rFonts w:ascii="Georgia" w:hAnsi="Georgia"/>
              </w:rPr>
            </w:pPr>
            <w:r w:rsidRPr="00375DFF">
              <w:rPr>
                <w:rFonts w:ascii="Georgia" w:hAnsi="Georgia"/>
              </w:rPr>
              <w:t xml:space="preserve">Have students </w:t>
            </w:r>
            <w:r w:rsidR="008607AD">
              <w:rPr>
                <w:rFonts w:ascii="Georgia" w:hAnsi="Georgia"/>
              </w:rPr>
              <w:t xml:space="preserve">share their </w:t>
            </w:r>
            <w:r w:rsidR="00D55B1D">
              <w:rPr>
                <w:rFonts w:ascii="Georgia" w:hAnsi="Georgia"/>
              </w:rPr>
              <w:t xml:space="preserve">research at the meeting place with the </w:t>
            </w:r>
            <w:hyperlink r:id="rId24" w:history="1">
              <w:r w:rsidR="00D55B1D" w:rsidRPr="0063791C">
                <w:rPr>
                  <w:rStyle w:val="Hyperlink"/>
                  <w:rFonts w:ascii="Georgia" w:hAnsi="Georgia"/>
                </w:rPr>
                <w:t>R.A.N. Chart</w:t>
              </w:r>
            </w:hyperlink>
            <w:r w:rsidR="00D55B1D">
              <w:rPr>
                <w:rFonts w:ascii="Georgia" w:hAnsi="Georgia"/>
              </w:rPr>
              <w:t>.</w:t>
            </w:r>
          </w:p>
          <w:p w14:paraId="1B12F563" w14:textId="79898CBA" w:rsidR="00375DFF" w:rsidRPr="00D55B1D" w:rsidRDefault="00D55B1D" w:rsidP="00C00070">
            <w:pPr>
              <w:spacing w:line="276" w:lineRule="auto"/>
              <w:ind w:left="426"/>
              <w:rPr>
                <w:rFonts w:ascii="Georgia" w:hAnsi="Georgia"/>
              </w:rPr>
            </w:pPr>
            <w:r>
              <w:rPr>
                <w:rFonts w:ascii="Georgia" w:hAnsi="Georgia"/>
              </w:rPr>
              <w:t xml:space="preserve">Class discusses whether they found information to confirm ideas, or show misconceptions, and new learning etc. Students will get up to move the notes once they have delivered the details from their reading to back up the move. </w:t>
            </w:r>
          </w:p>
          <w:p w14:paraId="5CEB0CC5" w14:textId="77777777" w:rsidR="00375DFF" w:rsidRDefault="00375DFF" w:rsidP="00C00070">
            <w:pPr>
              <w:pStyle w:val="ListParagraph"/>
              <w:spacing w:line="276" w:lineRule="auto"/>
              <w:ind w:left="786"/>
              <w:rPr>
                <w:rFonts w:ascii="Georgia" w:hAnsi="Georgia"/>
                <w:b/>
              </w:rPr>
            </w:pPr>
          </w:p>
          <w:p w14:paraId="0E77C545" w14:textId="77777777" w:rsidR="00D92D11" w:rsidRPr="0057313A" w:rsidRDefault="00D92D11" w:rsidP="00C00070">
            <w:pPr>
              <w:pStyle w:val="ListParagraph"/>
              <w:spacing w:line="276" w:lineRule="auto"/>
              <w:ind w:left="786"/>
              <w:rPr>
                <w:rFonts w:ascii="Georgia" w:hAnsi="Georgia"/>
                <w:b/>
              </w:rPr>
            </w:pPr>
          </w:p>
        </w:tc>
      </w:tr>
      <w:tr w:rsidR="00D55B1D" w:rsidRPr="0029125C" w14:paraId="5E9CB581" w14:textId="77777777" w:rsidTr="0063791C">
        <w:trPr>
          <w:trHeight w:val="420"/>
        </w:trPr>
        <w:tc>
          <w:tcPr>
            <w:tcW w:w="9296" w:type="dxa"/>
          </w:tcPr>
          <w:p w14:paraId="1391F83D" w14:textId="77777777" w:rsidR="00D92D11" w:rsidRDefault="00D92D11" w:rsidP="00C00070">
            <w:pPr>
              <w:spacing w:line="276" w:lineRule="auto"/>
              <w:rPr>
                <w:rFonts w:ascii="Georgia" w:hAnsi="Georgia"/>
                <w:b/>
              </w:rPr>
            </w:pPr>
          </w:p>
          <w:p w14:paraId="101019CF" w14:textId="1977891C" w:rsidR="00D55B1D" w:rsidRDefault="00D55B1D" w:rsidP="00C00070">
            <w:pPr>
              <w:spacing w:line="276" w:lineRule="auto"/>
              <w:rPr>
                <w:rFonts w:ascii="Georgia" w:hAnsi="Georgia"/>
                <w:b/>
              </w:rPr>
            </w:pPr>
            <w:r>
              <w:rPr>
                <w:rFonts w:ascii="Georgia" w:hAnsi="Georgia"/>
                <w:b/>
              </w:rPr>
              <w:t>I Do (</w:t>
            </w:r>
            <w:r w:rsidR="00C00070">
              <w:rPr>
                <w:rFonts w:ascii="Georgia" w:hAnsi="Georgia"/>
                <w:b/>
              </w:rPr>
              <w:t>5-10</w:t>
            </w:r>
            <w:r>
              <w:rPr>
                <w:rFonts w:ascii="Georgia" w:hAnsi="Georgia"/>
                <w:b/>
              </w:rPr>
              <w:t xml:space="preserve"> minutes)</w:t>
            </w:r>
            <w:r w:rsidR="00D92D11">
              <w:rPr>
                <w:rFonts w:ascii="Georgia" w:hAnsi="Georgia"/>
                <w:b/>
              </w:rPr>
              <w:t>:</w:t>
            </w:r>
          </w:p>
          <w:p w14:paraId="4055C17A" w14:textId="77777777" w:rsidR="00D92D11" w:rsidRDefault="00D92D11" w:rsidP="00C00070">
            <w:pPr>
              <w:spacing w:line="276" w:lineRule="auto"/>
              <w:rPr>
                <w:rFonts w:ascii="Georgia" w:hAnsi="Georgia"/>
                <w:b/>
              </w:rPr>
            </w:pPr>
          </w:p>
          <w:p w14:paraId="34EC2BFB" w14:textId="1E9D4B7F" w:rsidR="00D92D11" w:rsidRDefault="00D92D11" w:rsidP="00C00070">
            <w:pPr>
              <w:pStyle w:val="ListParagraph"/>
              <w:numPr>
                <w:ilvl w:val="0"/>
                <w:numId w:val="27"/>
              </w:numPr>
              <w:spacing w:line="276" w:lineRule="auto"/>
              <w:rPr>
                <w:rFonts w:ascii="Georgia" w:hAnsi="Georgia"/>
              </w:rPr>
            </w:pPr>
            <w:r w:rsidRPr="00D92D11">
              <w:rPr>
                <w:rFonts w:ascii="Georgia" w:hAnsi="Georgia"/>
              </w:rPr>
              <w:t>Remind students that we are now in a good place to create a persuasive argument. We have the information to back up our ideas.</w:t>
            </w:r>
          </w:p>
          <w:p w14:paraId="32614331" w14:textId="77777777" w:rsidR="00D92D11" w:rsidRPr="00D92D11" w:rsidRDefault="00D92D11" w:rsidP="00C00070">
            <w:pPr>
              <w:pStyle w:val="ListParagraph"/>
              <w:spacing w:line="276" w:lineRule="auto"/>
              <w:rPr>
                <w:rFonts w:ascii="Georgia" w:hAnsi="Georgia"/>
              </w:rPr>
            </w:pPr>
          </w:p>
          <w:p w14:paraId="635FFAAC" w14:textId="6F1FD87A" w:rsidR="00D92D11" w:rsidRPr="00D92D11" w:rsidRDefault="00D92D11" w:rsidP="00C00070">
            <w:pPr>
              <w:pStyle w:val="ListParagraph"/>
              <w:numPr>
                <w:ilvl w:val="0"/>
                <w:numId w:val="27"/>
              </w:numPr>
              <w:spacing w:line="276" w:lineRule="auto"/>
              <w:rPr>
                <w:rFonts w:ascii="Georgia" w:hAnsi="Georgia"/>
                <w:b/>
              </w:rPr>
            </w:pPr>
            <w:r w:rsidRPr="00D92D11">
              <w:rPr>
                <w:rFonts w:ascii="Georgia" w:hAnsi="Georgia"/>
              </w:rPr>
              <w:t xml:space="preserve">Project the </w:t>
            </w:r>
            <w:hyperlink r:id="rId25" w:history="1">
              <w:r w:rsidRPr="00D92D11">
                <w:rPr>
                  <w:rStyle w:val="Hyperlink"/>
                  <w:rFonts w:ascii="Georgia" w:hAnsi="Georgia"/>
                </w:rPr>
                <w:t>Letter Task</w:t>
              </w:r>
            </w:hyperlink>
            <w:r w:rsidRPr="00D92D11">
              <w:rPr>
                <w:rFonts w:ascii="Georgia" w:hAnsi="Georgia"/>
              </w:rPr>
              <w:t xml:space="preserve"> on the board</w:t>
            </w:r>
            <w:r>
              <w:rPr>
                <w:rFonts w:ascii="Georgia" w:hAnsi="Georgia"/>
              </w:rPr>
              <w:t xml:space="preserve">, and put up the </w:t>
            </w:r>
            <w:hyperlink r:id="rId26" w:history="1">
              <w:r w:rsidRPr="00D92D11">
                <w:rPr>
                  <w:rStyle w:val="Hyperlink"/>
                  <w:rFonts w:ascii="Georgia" w:hAnsi="Georgia"/>
                </w:rPr>
                <w:t>letter organizer</w:t>
              </w:r>
            </w:hyperlink>
            <w:r>
              <w:rPr>
                <w:rFonts w:ascii="Georgia" w:hAnsi="Georgia"/>
              </w:rPr>
              <w:t xml:space="preserve"> as well</w:t>
            </w:r>
            <w:r w:rsidRPr="00D92D11">
              <w:rPr>
                <w:rFonts w:ascii="Georgia" w:hAnsi="Georgia"/>
              </w:rPr>
              <w:t xml:space="preserve"> – students can view on</w:t>
            </w:r>
            <w:r>
              <w:rPr>
                <w:rFonts w:ascii="Georgia" w:hAnsi="Georgia"/>
                <w:b/>
              </w:rPr>
              <w:t xml:space="preserve"> </w:t>
            </w:r>
            <w:proofErr w:type="spellStart"/>
            <w:r>
              <w:rPr>
                <w:rFonts w:ascii="Georgia" w:hAnsi="Georgia"/>
                <w:b/>
              </w:rPr>
              <w:t>Showbie</w:t>
            </w:r>
            <w:proofErr w:type="spellEnd"/>
            <w:r>
              <w:rPr>
                <w:rFonts w:ascii="Georgia" w:hAnsi="Georgia"/>
                <w:b/>
              </w:rPr>
              <w:t xml:space="preserve"> </w:t>
            </w:r>
            <w:r w:rsidRPr="00D92D11">
              <w:rPr>
                <w:rFonts w:ascii="Georgia" w:hAnsi="Georgia"/>
              </w:rPr>
              <w:t>or on the board.</w:t>
            </w:r>
            <w:r>
              <w:rPr>
                <w:rFonts w:ascii="Georgia" w:hAnsi="Georgia"/>
              </w:rPr>
              <w:t xml:space="preserve"> </w:t>
            </w:r>
          </w:p>
          <w:p w14:paraId="1D48F955" w14:textId="77777777" w:rsidR="00D92D11" w:rsidRDefault="00D92D11" w:rsidP="00C00070">
            <w:pPr>
              <w:spacing w:line="276" w:lineRule="auto"/>
              <w:rPr>
                <w:rFonts w:ascii="Georgia" w:hAnsi="Georgia"/>
                <w:b/>
              </w:rPr>
            </w:pPr>
          </w:p>
          <w:p w14:paraId="73BE179C" w14:textId="445D06C9" w:rsidR="00D92D11" w:rsidRDefault="00D92D11" w:rsidP="00C00070">
            <w:pPr>
              <w:spacing w:line="276" w:lineRule="auto"/>
              <w:rPr>
                <w:rFonts w:ascii="Georgia" w:hAnsi="Georgia"/>
                <w:b/>
              </w:rPr>
            </w:pPr>
          </w:p>
        </w:tc>
      </w:tr>
      <w:tr w:rsidR="0063791C" w:rsidRPr="0029125C" w14:paraId="5B86234C" w14:textId="77777777" w:rsidTr="0063791C">
        <w:trPr>
          <w:trHeight w:val="692"/>
        </w:trPr>
        <w:tc>
          <w:tcPr>
            <w:tcW w:w="9296" w:type="dxa"/>
          </w:tcPr>
          <w:p w14:paraId="7F238715" w14:textId="77777777" w:rsidR="00C00070" w:rsidRDefault="00C00070" w:rsidP="00C00070">
            <w:pPr>
              <w:spacing w:line="276" w:lineRule="auto"/>
              <w:rPr>
                <w:rFonts w:ascii="Georgia" w:hAnsi="Georgia"/>
                <w:b/>
              </w:rPr>
            </w:pPr>
          </w:p>
          <w:p w14:paraId="6174C19C" w14:textId="2936231A" w:rsidR="00375DFF" w:rsidRPr="0029125C" w:rsidRDefault="00C00070" w:rsidP="00C00070">
            <w:pPr>
              <w:spacing w:line="276" w:lineRule="auto"/>
              <w:rPr>
                <w:rFonts w:ascii="Georgia" w:hAnsi="Georgia"/>
                <w:b/>
              </w:rPr>
            </w:pPr>
            <w:r>
              <w:rPr>
                <w:rFonts w:ascii="Georgia" w:hAnsi="Georgia"/>
                <w:b/>
              </w:rPr>
              <w:t>You</w:t>
            </w:r>
            <w:r w:rsidR="00A665EA">
              <w:rPr>
                <w:rFonts w:ascii="Georgia" w:hAnsi="Georgia"/>
                <w:b/>
              </w:rPr>
              <w:t xml:space="preserve"> </w:t>
            </w:r>
            <w:r w:rsidR="00375DFF">
              <w:rPr>
                <w:rFonts w:ascii="Georgia" w:hAnsi="Georgia"/>
                <w:b/>
              </w:rPr>
              <w:t>Do: (</w:t>
            </w:r>
            <w:r w:rsidR="001130FE">
              <w:rPr>
                <w:rFonts w:ascii="Georgia" w:hAnsi="Georgia"/>
                <w:b/>
              </w:rPr>
              <w:t>35– 4</w:t>
            </w:r>
            <w:r w:rsidR="00A665EA">
              <w:rPr>
                <w:rFonts w:ascii="Georgia" w:hAnsi="Georgia"/>
                <w:b/>
              </w:rPr>
              <w:t>5</w:t>
            </w:r>
            <w:r w:rsidR="00930563">
              <w:rPr>
                <w:rFonts w:ascii="Georgia" w:hAnsi="Georgia"/>
                <w:b/>
              </w:rPr>
              <w:t xml:space="preserve"> </w:t>
            </w:r>
            <w:proofErr w:type="spellStart"/>
            <w:r w:rsidR="00375DFF">
              <w:rPr>
                <w:rFonts w:ascii="Georgia" w:hAnsi="Georgia"/>
                <w:b/>
              </w:rPr>
              <w:t>mins</w:t>
            </w:r>
            <w:proofErr w:type="spellEnd"/>
            <w:r w:rsidR="00375DFF">
              <w:rPr>
                <w:rFonts w:ascii="Georgia" w:hAnsi="Georgia"/>
                <w:b/>
              </w:rPr>
              <w:t>)</w:t>
            </w:r>
          </w:p>
          <w:p w14:paraId="5734734F" w14:textId="77777777" w:rsidR="00375DFF" w:rsidRDefault="00375DFF" w:rsidP="00C00070">
            <w:pPr>
              <w:spacing w:line="276" w:lineRule="auto"/>
              <w:rPr>
                <w:rFonts w:ascii="Georgia" w:hAnsi="Georgia"/>
                <w:b/>
                <w:u w:val="single"/>
              </w:rPr>
            </w:pPr>
          </w:p>
          <w:p w14:paraId="0AE9077C" w14:textId="67B20DD2" w:rsidR="008607AD" w:rsidRDefault="00A665EA" w:rsidP="00C00070">
            <w:pPr>
              <w:pStyle w:val="ListParagraph"/>
              <w:numPr>
                <w:ilvl w:val="0"/>
                <w:numId w:val="23"/>
              </w:numPr>
              <w:spacing w:line="276" w:lineRule="auto"/>
              <w:rPr>
                <w:rFonts w:ascii="Georgia" w:hAnsi="Georgia"/>
              </w:rPr>
            </w:pPr>
            <w:r>
              <w:rPr>
                <w:rFonts w:ascii="Georgia" w:hAnsi="Georgia"/>
              </w:rPr>
              <w:t xml:space="preserve">Students </w:t>
            </w:r>
            <w:r w:rsidR="00C00070">
              <w:rPr>
                <w:rFonts w:ascii="Georgia" w:hAnsi="Georgia"/>
              </w:rPr>
              <w:t>use this time to draft a rough copy of their letter to the Munroe’s</w:t>
            </w:r>
          </w:p>
          <w:p w14:paraId="53CADBEA" w14:textId="77777777" w:rsidR="008607AD" w:rsidRPr="008607AD" w:rsidRDefault="008607AD" w:rsidP="00C00070">
            <w:pPr>
              <w:pStyle w:val="ListParagraph"/>
              <w:spacing w:line="276" w:lineRule="auto"/>
              <w:rPr>
                <w:rFonts w:ascii="Georgia" w:hAnsi="Georgia"/>
              </w:rPr>
            </w:pPr>
          </w:p>
          <w:p w14:paraId="31E0B137" w14:textId="29E0A896" w:rsidR="008607AD" w:rsidRDefault="00C00070" w:rsidP="00C00070">
            <w:pPr>
              <w:pStyle w:val="ListParagraph"/>
              <w:numPr>
                <w:ilvl w:val="0"/>
                <w:numId w:val="23"/>
              </w:numPr>
              <w:spacing w:line="276" w:lineRule="auto"/>
              <w:rPr>
                <w:rFonts w:ascii="Georgia" w:hAnsi="Georgia"/>
              </w:rPr>
            </w:pPr>
            <w:r>
              <w:rPr>
                <w:rFonts w:ascii="Georgia" w:hAnsi="Georgia"/>
              </w:rPr>
              <w:t>Teacher conferences with students who may be struggling to start.</w:t>
            </w:r>
          </w:p>
          <w:p w14:paraId="52FDD8E9" w14:textId="77777777" w:rsidR="008607AD" w:rsidRPr="008607AD" w:rsidRDefault="008607AD" w:rsidP="00C00070">
            <w:pPr>
              <w:spacing w:line="276" w:lineRule="auto"/>
              <w:rPr>
                <w:rFonts w:ascii="Georgia" w:hAnsi="Georgia"/>
              </w:rPr>
            </w:pPr>
          </w:p>
          <w:p w14:paraId="77ADA454" w14:textId="77777777" w:rsidR="008607AD" w:rsidRDefault="008607AD" w:rsidP="00C00070">
            <w:pPr>
              <w:spacing w:line="276" w:lineRule="auto"/>
              <w:rPr>
                <w:rFonts w:ascii="Georgia" w:hAnsi="Georgia"/>
                <w:b/>
              </w:rPr>
            </w:pPr>
          </w:p>
        </w:tc>
      </w:tr>
      <w:tr w:rsidR="0063791C" w:rsidRPr="0029125C" w14:paraId="604D101D" w14:textId="77777777" w:rsidTr="0063791C">
        <w:trPr>
          <w:trHeight w:val="692"/>
        </w:trPr>
        <w:tc>
          <w:tcPr>
            <w:tcW w:w="9296" w:type="dxa"/>
          </w:tcPr>
          <w:p w14:paraId="0FA743EC" w14:textId="5846B0BB" w:rsidR="0063791C" w:rsidRDefault="0063791C" w:rsidP="00C00070">
            <w:pPr>
              <w:pStyle w:val="Heading1"/>
              <w:spacing w:line="276" w:lineRule="auto"/>
              <w:rPr>
                <w:rFonts w:ascii="Georgia" w:hAnsi="Georgia"/>
                <w:color w:val="auto"/>
                <w:sz w:val="24"/>
                <w:szCs w:val="24"/>
              </w:rPr>
            </w:pPr>
            <w:r>
              <w:rPr>
                <w:rFonts w:ascii="Georgia" w:hAnsi="Georgia"/>
                <w:color w:val="auto"/>
                <w:sz w:val="24"/>
                <w:szCs w:val="24"/>
              </w:rPr>
              <w:t xml:space="preserve">We </w:t>
            </w:r>
            <w:r w:rsidRPr="0021763C">
              <w:rPr>
                <w:rFonts w:ascii="Georgia" w:hAnsi="Georgia"/>
                <w:color w:val="auto"/>
                <w:sz w:val="24"/>
                <w:szCs w:val="24"/>
              </w:rPr>
              <w:t>Share</w:t>
            </w:r>
            <w:r>
              <w:rPr>
                <w:rFonts w:ascii="Georgia" w:hAnsi="Georgia"/>
                <w:color w:val="auto"/>
                <w:sz w:val="24"/>
                <w:szCs w:val="24"/>
              </w:rPr>
              <w:t xml:space="preserve"> </w:t>
            </w:r>
            <w:r w:rsidRPr="0021763C">
              <w:rPr>
                <w:rFonts w:ascii="Georgia" w:hAnsi="Georgia"/>
                <w:color w:val="auto"/>
                <w:sz w:val="24"/>
                <w:szCs w:val="24"/>
              </w:rPr>
              <w:t xml:space="preserve">(5 </w:t>
            </w:r>
            <w:proofErr w:type="spellStart"/>
            <w:r w:rsidRPr="0021763C">
              <w:rPr>
                <w:rFonts w:ascii="Georgia" w:hAnsi="Georgia"/>
                <w:color w:val="auto"/>
                <w:sz w:val="24"/>
                <w:szCs w:val="24"/>
              </w:rPr>
              <w:t>mins</w:t>
            </w:r>
            <w:proofErr w:type="spellEnd"/>
            <w:r w:rsidRPr="0021763C">
              <w:rPr>
                <w:rFonts w:ascii="Georgia" w:hAnsi="Georgia"/>
                <w:color w:val="auto"/>
                <w:sz w:val="24"/>
                <w:szCs w:val="24"/>
              </w:rPr>
              <w:t>)</w:t>
            </w:r>
            <w:r>
              <w:rPr>
                <w:rFonts w:ascii="Georgia" w:hAnsi="Georgia"/>
                <w:color w:val="auto"/>
                <w:sz w:val="24"/>
                <w:szCs w:val="24"/>
              </w:rPr>
              <w:t>:</w:t>
            </w:r>
          </w:p>
          <w:p w14:paraId="1EE5764D" w14:textId="77777777" w:rsidR="0063791C" w:rsidRPr="0063791C" w:rsidRDefault="0063791C" w:rsidP="00C00070">
            <w:pPr>
              <w:spacing w:line="276" w:lineRule="auto"/>
            </w:pPr>
          </w:p>
          <w:p w14:paraId="30370F7F" w14:textId="383AE85C" w:rsidR="0063791C" w:rsidRPr="00C00070" w:rsidRDefault="00C00070" w:rsidP="00C00070">
            <w:pPr>
              <w:pStyle w:val="ListParagraph"/>
              <w:numPr>
                <w:ilvl w:val="0"/>
                <w:numId w:val="28"/>
              </w:numPr>
              <w:spacing w:line="276" w:lineRule="auto"/>
              <w:rPr>
                <w:rFonts w:ascii="Georgia" w:hAnsi="Georgia"/>
                <w:b/>
              </w:rPr>
            </w:pPr>
            <w:r w:rsidRPr="00C00070">
              <w:rPr>
                <w:rFonts w:ascii="Georgia" w:hAnsi="Georgia"/>
                <w:b/>
              </w:rPr>
              <w:t xml:space="preserve">1 or 2 Students read what they have on their letters so far </w:t>
            </w:r>
            <w:r>
              <w:rPr>
                <w:rFonts w:ascii="Georgia" w:hAnsi="Georgia"/>
                <w:b/>
              </w:rPr>
              <w:t>–</w:t>
            </w:r>
            <w:r w:rsidRPr="00C00070">
              <w:rPr>
                <w:rFonts w:ascii="Georgia" w:hAnsi="Georgia"/>
                <w:b/>
              </w:rPr>
              <w:t xml:space="preserve"> </w:t>
            </w:r>
          </w:p>
          <w:p w14:paraId="48C21259" w14:textId="77777777" w:rsidR="00C00070" w:rsidRPr="00C00070" w:rsidRDefault="00C00070" w:rsidP="00C00070">
            <w:pPr>
              <w:pStyle w:val="ListParagraph"/>
              <w:spacing w:line="276" w:lineRule="auto"/>
              <w:rPr>
                <w:rFonts w:ascii="Georgia" w:hAnsi="Georgia"/>
                <w:b/>
              </w:rPr>
            </w:pPr>
          </w:p>
          <w:p w14:paraId="5B477B2B" w14:textId="7B7F2373" w:rsidR="0063791C" w:rsidRDefault="0063791C" w:rsidP="00C00070">
            <w:pPr>
              <w:spacing w:line="276" w:lineRule="auto"/>
              <w:rPr>
                <w:rFonts w:ascii="Georgia" w:hAnsi="Georgia"/>
                <w:b/>
              </w:rPr>
            </w:pPr>
            <w:r>
              <w:rPr>
                <w:rFonts w:ascii="Georgia" w:hAnsi="Georgia"/>
                <w:sz w:val="28"/>
                <w:szCs w:val="28"/>
              </w:rPr>
              <w:t>*</w:t>
            </w:r>
            <w:r w:rsidR="00C00070">
              <w:rPr>
                <w:rFonts w:ascii="Georgia" w:hAnsi="Georgia"/>
                <w:i/>
                <w:sz w:val="28"/>
                <w:szCs w:val="28"/>
              </w:rPr>
              <w:t>Quick feedback – teacher and students give 2 compliments (specific to their letter’s details) and at least 1 question (on a post it) to help writers put greater detail or explanation in their letter.</w:t>
            </w:r>
          </w:p>
        </w:tc>
      </w:tr>
      <w:tr w:rsidR="0063791C" w:rsidRPr="0029125C" w14:paraId="60B3CF0E" w14:textId="77777777" w:rsidTr="0063791C">
        <w:trPr>
          <w:trHeight w:val="692"/>
        </w:trPr>
        <w:tc>
          <w:tcPr>
            <w:tcW w:w="9296" w:type="dxa"/>
          </w:tcPr>
          <w:p w14:paraId="63F1D7EB" w14:textId="77777777" w:rsidR="0063791C" w:rsidRDefault="0063791C" w:rsidP="00C00070">
            <w:pPr>
              <w:spacing w:line="276" w:lineRule="auto"/>
              <w:rPr>
                <w:rFonts w:ascii="Georgia" w:hAnsi="Georgia"/>
                <w:b/>
              </w:rPr>
            </w:pPr>
          </w:p>
          <w:p w14:paraId="4FF54E0A" w14:textId="77777777" w:rsidR="0063791C" w:rsidRDefault="0063791C" w:rsidP="00C00070">
            <w:pPr>
              <w:spacing w:line="276" w:lineRule="auto"/>
              <w:rPr>
                <w:rFonts w:ascii="Georgia" w:hAnsi="Georgia"/>
                <w:b/>
              </w:rPr>
            </w:pPr>
          </w:p>
          <w:p w14:paraId="177E09B9" w14:textId="77777777" w:rsidR="00734B9B" w:rsidRPr="0029125C" w:rsidRDefault="00734B9B" w:rsidP="00C00070">
            <w:pPr>
              <w:spacing w:line="276" w:lineRule="auto"/>
              <w:rPr>
                <w:rFonts w:ascii="Georgia" w:hAnsi="Georgia"/>
                <w:b/>
              </w:rPr>
            </w:pPr>
            <w:r w:rsidRPr="0029125C">
              <w:rPr>
                <w:rFonts w:ascii="Georgia" w:hAnsi="Georgia"/>
                <w:b/>
              </w:rPr>
              <w:t xml:space="preserve">Adaptations: </w:t>
            </w:r>
          </w:p>
          <w:p w14:paraId="5947B281" w14:textId="77777777" w:rsidR="00734B9B" w:rsidRPr="0029125C" w:rsidRDefault="00734B9B" w:rsidP="00C00070">
            <w:pPr>
              <w:spacing w:line="276" w:lineRule="auto"/>
              <w:rPr>
                <w:rFonts w:ascii="Georgia" w:hAnsi="Georgia"/>
                <w:b/>
              </w:rPr>
            </w:pPr>
          </w:p>
          <w:p w14:paraId="2E97F6D3" w14:textId="77777777" w:rsidR="00734B9B" w:rsidRPr="0029125C" w:rsidRDefault="00734B9B" w:rsidP="00C00070">
            <w:pPr>
              <w:spacing w:line="276" w:lineRule="auto"/>
              <w:rPr>
                <w:rFonts w:ascii="Georgia" w:hAnsi="Georgia"/>
              </w:rPr>
            </w:pPr>
          </w:p>
          <w:p w14:paraId="16E4CF14" w14:textId="77777777" w:rsidR="00734B9B" w:rsidRPr="0029125C" w:rsidRDefault="00734B9B" w:rsidP="00C00070">
            <w:pPr>
              <w:spacing w:line="276" w:lineRule="auto"/>
              <w:rPr>
                <w:rFonts w:ascii="Georgia" w:hAnsi="Georgia"/>
              </w:rPr>
            </w:pPr>
            <w:r w:rsidRPr="0029125C">
              <w:rPr>
                <w:rFonts w:ascii="Georgia" w:hAnsi="Georgia"/>
                <w:b/>
                <w:u w:val="single"/>
              </w:rPr>
              <w:t>Hearing Impairment</w:t>
            </w:r>
            <w:r w:rsidRPr="0029125C">
              <w:rPr>
                <w:rFonts w:ascii="Georgia" w:hAnsi="Georgia"/>
              </w:rPr>
              <w:t xml:space="preserve"> – make sure (student names) have their </w:t>
            </w:r>
            <w:proofErr w:type="spellStart"/>
            <w:r w:rsidRPr="0029125C">
              <w:rPr>
                <w:rFonts w:ascii="Georgia" w:hAnsi="Georgia"/>
              </w:rPr>
              <w:t>mics</w:t>
            </w:r>
            <w:proofErr w:type="spellEnd"/>
            <w:r w:rsidRPr="0029125C">
              <w:rPr>
                <w:rFonts w:ascii="Georgia" w:hAnsi="Georgia"/>
              </w:rPr>
              <w:t xml:space="preserve"> in and you are wearing the transmitter.</w:t>
            </w:r>
          </w:p>
          <w:p w14:paraId="62E8DE3F" w14:textId="77777777" w:rsidR="00734B9B" w:rsidRPr="0029125C" w:rsidRDefault="00734B9B" w:rsidP="00C00070">
            <w:pPr>
              <w:spacing w:line="276" w:lineRule="auto"/>
              <w:rPr>
                <w:rFonts w:ascii="Georgia" w:hAnsi="Georgia"/>
              </w:rPr>
            </w:pPr>
          </w:p>
          <w:p w14:paraId="1AA308A1" w14:textId="77777777" w:rsidR="00734B9B" w:rsidRPr="0029125C" w:rsidRDefault="00734B9B" w:rsidP="00C00070">
            <w:pPr>
              <w:spacing w:line="276" w:lineRule="auto"/>
              <w:rPr>
                <w:rFonts w:ascii="Georgia" w:hAnsi="Georgia"/>
              </w:rPr>
            </w:pPr>
            <w:r w:rsidRPr="0029125C">
              <w:rPr>
                <w:rFonts w:ascii="Georgia" w:hAnsi="Georgia"/>
                <w:b/>
                <w:u w:val="single"/>
              </w:rPr>
              <w:t xml:space="preserve">ASD </w:t>
            </w:r>
            <w:r w:rsidRPr="0029125C">
              <w:rPr>
                <w:rFonts w:ascii="Georgia" w:hAnsi="Georgia"/>
              </w:rPr>
              <w:t>students</w:t>
            </w:r>
            <w:r w:rsidRPr="0029125C">
              <w:rPr>
                <w:rFonts w:ascii="Georgia" w:hAnsi="Georgia"/>
                <w:b/>
              </w:rPr>
              <w:t xml:space="preserve"> </w:t>
            </w:r>
            <w:r w:rsidRPr="0029125C">
              <w:rPr>
                <w:rFonts w:ascii="Georgia" w:hAnsi="Georgia"/>
              </w:rPr>
              <w:t xml:space="preserve">can access assignment from </w:t>
            </w:r>
            <w:hyperlink r:id="rId27" w:history="1">
              <w:proofErr w:type="spellStart"/>
              <w:r w:rsidRPr="0029125C">
                <w:rPr>
                  <w:rStyle w:val="Hyperlink"/>
                  <w:rFonts w:ascii="Georgia" w:hAnsi="Georgia"/>
                  <w:b/>
                </w:rPr>
                <w:t>Showbie</w:t>
              </w:r>
              <w:proofErr w:type="spellEnd"/>
            </w:hyperlink>
            <w:r w:rsidRPr="0029125C">
              <w:rPr>
                <w:rFonts w:ascii="Georgia" w:hAnsi="Georgia"/>
              </w:rPr>
              <w:t xml:space="preserve"> and work in the break out room (with TA) to create a quiet space. Access the assignment in </w:t>
            </w:r>
            <w:hyperlink r:id="rId28" w:history="1">
              <w:r w:rsidRPr="0029125C">
                <w:rPr>
                  <w:rStyle w:val="Hyperlink"/>
                  <w:rFonts w:ascii="Georgia" w:hAnsi="Georgia"/>
                  <w:b/>
                </w:rPr>
                <w:t>Claro</w:t>
              </w:r>
            </w:hyperlink>
            <w:r w:rsidRPr="0029125C">
              <w:rPr>
                <w:rFonts w:ascii="Georgia" w:hAnsi="Georgia"/>
              </w:rPr>
              <w:t xml:space="preserve"> to use </w:t>
            </w:r>
            <w:r w:rsidRPr="0029125C">
              <w:rPr>
                <w:rFonts w:ascii="Georgia" w:hAnsi="Georgia"/>
                <w:u w:val="single"/>
              </w:rPr>
              <w:t>Text to Speech</w:t>
            </w:r>
            <w:r w:rsidRPr="0029125C">
              <w:rPr>
                <w:rFonts w:ascii="Georgia" w:hAnsi="Georgia"/>
              </w:rPr>
              <w:t xml:space="preserve">. </w:t>
            </w:r>
            <w:r w:rsidRPr="0029125C">
              <w:rPr>
                <w:rFonts w:ascii="Georgia" w:hAnsi="Georgia"/>
                <w:u w:val="single"/>
              </w:rPr>
              <w:t>Speak Selec</w:t>
            </w:r>
            <w:r w:rsidRPr="0029125C">
              <w:rPr>
                <w:rFonts w:ascii="Georgia" w:hAnsi="Georgia"/>
              </w:rPr>
              <w:t xml:space="preserve">t in </w:t>
            </w:r>
            <w:hyperlink r:id="rId29" w:history="1">
              <w:proofErr w:type="spellStart"/>
              <w:r w:rsidRPr="0029125C">
                <w:rPr>
                  <w:rStyle w:val="Hyperlink"/>
                  <w:rFonts w:ascii="Georgia" w:hAnsi="Georgia"/>
                  <w:b/>
                </w:rPr>
                <w:t>Co</w:t>
              </w:r>
              <w:proofErr w:type="gramStart"/>
              <w:r w:rsidRPr="0029125C">
                <w:rPr>
                  <w:rStyle w:val="Hyperlink"/>
                  <w:rFonts w:ascii="Georgia" w:hAnsi="Georgia"/>
                  <w:b/>
                </w:rPr>
                <w:t>:Writer</w:t>
              </w:r>
              <w:proofErr w:type="spellEnd"/>
              <w:proofErr w:type="gramEnd"/>
            </w:hyperlink>
            <w:r w:rsidRPr="0029125C">
              <w:rPr>
                <w:rFonts w:ascii="Georgia" w:hAnsi="Georgia"/>
              </w:rPr>
              <w:t xml:space="preserve"> for the text can be pasted into their document or poster.</w:t>
            </w:r>
          </w:p>
          <w:p w14:paraId="7B8ED7FC" w14:textId="77777777" w:rsidR="00734B9B" w:rsidRPr="0029125C" w:rsidRDefault="00734B9B" w:rsidP="00C00070">
            <w:pPr>
              <w:spacing w:line="276" w:lineRule="auto"/>
              <w:rPr>
                <w:rFonts w:ascii="Georgia" w:hAnsi="Georgia"/>
              </w:rPr>
            </w:pPr>
          </w:p>
          <w:p w14:paraId="3200D409" w14:textId="77777777" w:rsidR="00734B9B" w:rsidRPr="0029125C" w:rsidRDefault="00734B9B" w:rsidP="00C00070">
            <w:pPr>
              <w:spacing w:line="276" w:lineRule="auto"/>
              <w:rPr>
                <w:rFonts w:ascii="Georgia" w:hAnsi="Georgia"/>
              </w:rPr>
            </w:pPr>
          </w:p>
          <w:p w14:paraId="7A9DADD1" w14:textId="77777777" w:rsidR="00D67481" w:rsidRDefault="00734B9B" w:rsidP="00C00070">
            <w:pPr>
              <w:spacing w:line="276" w:lineRule="auto"/>
              <w:rPr>
                <w:rFonts w:ascii="Georgia" w:hAnsi="Georgia"/>
              </w:rPr>
            </w:pPr>
            <w:r w:rsidRPr="0029125C">
              <w:rPr>
                <w:rFonts w:ascii="Georgia" w:hAnsi="Georgia"/>
                <w:b/>
                <w:u w:val="single"/>
              </w:rPr>
              <w:t>LD</w:t>
            </w:r>
            <w:r w:rsidRPr="0029125C">
              <w:rPr>
                <w:rFonts w:ascii="Georgia" w:hAnsi="Georgia"/>
                <w:b/>
              </w:rPr>
              <w:t xml:space="preserve"> – </w:t>
            </w:r>
            <w:r w:rsidRPr="0029125C">
              <w:rPr>
                <w:rFonts w:ascii="Georgia" w:hAnsi="Georgia"/>
              </w:rPr>
              <w:t xml:space="preserve">any LD students will be able to access their work in </w:t>
            </w:r>
            <w:hyperlink r:id="rId30" w:history="1">
              <w:proofErr w:type="spellStart"/>
              <w:r w:rsidRPr="0029125C">
                <w:rPr>
                  <w:rStyle w:val="Hyperlink"/>
                  <w:rFonts w:ascii="Georgia" w:hAnsi="Georgia"/>
                  <w:b/>
                </w:rPr>
                <w:t>Showbie</w:t>
              </w:r>
              <w:proofErr w:type="spellEnd"/>
            </w:hyperlink>
            <w:proofErr w:type="gramStart"/>
            <w:r w:rsidRPr="0029125C">
              <w:rPr>
                <w:rFonts w:ascii="Georgia" w:hAnsi="Georgia"/>
                <w:b/>
              </w:rPr>
              <w:t xml:space="preserve"> ,</w:t>
            </w:r>
            <w:proofErr w:type="gramEnd"/>
            <w:r w:rsidRPr="0029125C">
              <w:rPr>
                <w:rFonts w:ascii="Georgia" w:hAnsi="Georgia"/>
                <w:b/>
              </w:rPr>
              <w:t xml:space="preserve"> </w:t>
            </w:r>
            <w:r w:rsidRPr="0029125C">
              <w:rPr>
                <w:rFonts w:ascii="Georgia" w:hAnsi="Georgia"/>
              </w:rPr>
              <w:t>then</w:t>
            </w:r>
            <w:r w:rsidRPr="0029125C">
              <w:rPr>
                <w:rFonts w:ascii="Georgia" w:hAnsi="Georgia"/>
                <w:b/>
              </w:rPr>
              <w:t xml:space="preserve"> </w:t>
            </w:r>
            <w:hyperlink r:id="rId31" w:history="1">
              <w:r w:rsidRPr="0029125C">
                <w:rPr>
                  <w:rStyle w:val="Hyperlink"/>
                  <w:rFonts w:ascii="Georgia" w:hAnsi="Georgia"/>
                  <w:b/>
                </w:rPr>
                <w:t>Claro</w:t>
              </w:r>
            </w:hyperlink>
            <w:r w:rsidRPr="0029125C">
              <w:rPr>
                <w:rFonts w:ascii="Georgia" w:hAnsi="Georgia"/>
              </w:rPr>
              <w:t xml:space="preserve"> to access the </w:t>
            </w:r>
            <w:r w:rsidRPr="0029125C">
              <w:rPr>
                <w:rFonts w:ascii="Georgia" w:hAnsi="Georgia"/>
                <w:u w:val="single"/>
              </w:rPr>
              <w:t>Text to Speech</w:t>
            </w:r>
            <w:r w:rsidRPr="0029125C">
              <w:rPr>
                <w:rFonts w:ascii="Georgia" w:hAnsi="Georgia"/>
              </w:rPr>
              <w:t xml:space="preserve">. They can use the </w:t>
            </w:r>
            <w:r w:rsidRPr="0029125C">
              <w:rPr>
                <w:rFonts w:ascii="Georgia" w:hAnsi="Georgia"/>
                <w:u w:val="single"/>
              </w:rPr>
              <w:t>Speech Select</w:t>
            </w:r>
            <w:r w:rsidRPr="0029125C">
              <w:rPr>
                <w:rFonts w:ascii="Georgia" w:hAnsi="Georgia"/>
              </w:rPr>
              <w:t xml:space="preserve"> from </w:t>
            </w:r>
            <w:hyperlink r:id="rId32" w:history="1">
              <w:proofErr w:type="spellStart"/>
              <w:r w:rsidRPr="0029125C">
                <w:rPr>
                  <w:rStyle w:val="Hyperlink"/>
                  <w:rFonts w:ascii="Georgia" w:hAnsi="Georgia"/>
                  <w:b/>
                </w:rPr>
                <w:t>Co</w:t>
              </w:r>
              <w:proofErr w:type="gramStart"/>
              <w:r w:rsidRPr="0029125C">
                <w:rPr>
                  <w:rStyle w:val="Hyperlink"/>
                  <w:rFonts w:ascii="Georgia" w:hAnsi="Georgia"/>
                  <w:b/>
                </w:rPr>
                <w:t>:Writer</w:t>
              </w:r>
              <w:proofErr w:type="spellEnd"/>
              <w:proofErr w:type="gramEnd"/>
            </w:hyperlink>
            <w:r w:rsidRPr="0029125C">
              <w:rPr>
                <w:rFonts w:ascii="Georgia" w:hAnsi="Georgia"/>
              </w:rPr>
              <w:t xml:space="preserve"> and paste text in their document or poster.</w:t>
            </w:r>
          </w:p>
          <w:p w14:paraId="4EC0CF76" w14:textId="77777777" w:rsidR="0063791C" w:rsidRDefault="0063791C" w:rsidP="00C00070">
            <w:pPr>
              <w:spacing w:line="276" w:lineRule="auto"/>
              <w:rPr>
                <w:rFonts w:ascii="Georgia" w:hAnsi="Georgia"/>
              </w:rPr>
            </w:pPr>
          </w:p>
          <w:p w14:paraId="55E3D39B" w14:textId="0C96C899" w:rsidR="0063791C" w:rsidRDefault="0063791C" w:rsidP="00C00070">
            <w:pPr>
              <w:spacing w:line="276" w:lineRule="auto"/>
              <w:rPr>
                <w:rFonts w:ascii="Georgia" w:hAnsi="Georgia"/>
              </w:rPr>
            </w:pPr>
            <w:r>
              <w:rPr>
                <w:rFonts w:ascii="Georgia" w:hAnsi="Georgia"/>
              </w:rPr>
              <w:t xml:space="preserve">Also, use of </w:t>
            </w:r>
            <w:hyperlink r:id="rId33" w:history="1">
              <w:r w:rsidRPr="0063791C">
                <w:rPr>
                  <w:rStyle w:val="Hyperlink"/>
                  <w:rFonts w:ascii="Georgia" w:hAnsi="Georgia"/>
                  <w:b/>
                </w:rPr>
                <w:t>Open Dyslexic Font</w:t>
              </w:r>
            </w:hyperlink>
            <w:r>
              <w:rPr>
                <w:rFonts w:ascii="Georgia" w:hAnsi="Georgia"/>
              </w:rPr>
              <w:t xml:space="preserve"> can assist struggling readers.</w:t>
            </w:r>
          </w:p>
          <w:p w14:paraId="2BAE81BC" w14:textId="0E2223B7" w:rsidR="0063791C" w:rsidRPr="0029125C" w:rsidRDefault="0063791C" w:rsidP="00C00070">
            <w:pPr>
              <w:spacing w:line="276" w:lineRule="auto"/>
              <w:rPr>
                <w:rFonts w:ascii="Georgia" w:hAnsi="Georgia"/>
              </w:rPr>
            </w:pPr>
          </w:p>
        </w:tc>
      </w:tr>
    </w:tbl>
    <w:p w14:paraId="59A034A4" w14:textId="77777777" w:rsidR="00D1622E" w:rsidRPr="0029125C" w:rsidRDefault="00D1622E" w:rsidP="00C00070">
      <w:pPr>
        <w:spacing w:line="360" w:lineRule="auto"/>
        <w:rPr>
          <w:rFonts w:ascii="Georgia" w:hAnsi="Georgia"/>
        </w:rPr>
      </w:pPr>
    </w:p>
    <w:p w14:paraId="72106173" w14:textId="77777777" w:rsidR="00D1622E" w:rsidRPr="0029125C" w:rsidRDefault="00D1622E" w:rsidP="00C00070">
      <w:pPr>
        <w:spacing w:line="360" w:lineRule="auto"/>
        <w:rPr>
          <w:rFonts w:ascii="Georgia" w:hAnsi="Georgia"/>
        </w:rPr>
      </w:pPr>
    </w:p>
    <w:p w14:paraId="23363AB5" w14:textId="7F332CE1" w:rsidR="001B7424" w:rsidRPr="0029125C" w:rsidRDefault="001B7424" w:rsidP="00C00070">
      <w:pPr>
        <w:spacing w:line="360" w:lineRule="auto"/>
        <w:rPr>
          <w:rFonts w:ascii="Georgia" w:hAnsi="Georgia"/>
        </w:rPr>
      </w:pPr>
    </w:p>
    <w:p w14:paraId="6A384E88" w14:textId="77777777" w:rsidR="00054F28" w:rsidRPr="0029125C" w:rsidRDefault="00054F28" w:rsidP="00C00070">
      <w:pPr>
        <w:spacing w:line="360" w:lineRule="auto"/>
        <w:rPr>
          <w:rFonts w:ascii="Georgia" w:hAnsi="Georgia"/>
        </w:rPr>
      </w:pPr>
    </w:p>
    <w:sectPr w:rsidR="00054F28" w:rsidRPr="0029125C" w:rsidSect="00D1622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ＭＳ 明朝">
    <w:panose1 w:val="00000000000000000000"/>
    <w:charset w:val="80"/>
    <w:family w:val="roman"/>
    <w:notTrueType/>
    <w:pitch w:val="fixed"/>
    <w:sig w:usb0="00000001" w:usb1="08070000" w:usb2="00000010" w:usb3="00000000" w:csb0="00020000" w:csb1="00000000"/>
  </w:font>
  <w:font w:name="Century Gothic">
    <w:panose1 w:val="020B05020202020202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C3E2770"/>
    <w:lvl w:ilvl="0">
      <w:start w:val="1"/>
      <w:numFmt w:val="bullet"/>
      <w:pStyle w:val="ListBullet"/>
      <w:lvlText w:val="n"/>
      <w:lvlJc w:val="left"/>
      <w:pPr>
        <w:tabs>
          <w:tab w:val="num" w:pos="360"/>
        </w:tabs>
        <w:ind w:left="360" w:hanging="360"/>
      </w:pPr>
      <w:rPr>
        <w:rFonts w:ascii="Wingdings" w:hAnsi="Wingdings" w:hint="default"/>
        <w:color w:val="C0504D" w:themeColor="accent2"/>
      </w:rPr>
    </w:lvl>
  </w:abstractNum>
  <w:abstractNum w:abstractNumId="1">
    <w:nsid w:val="01E965EA"/>
    <w:multiLevelType w:val="hybridMultilevel"/>
    <w:tmpl w:val="EF669CF6"/>
    <w:lvl w:ilvl="0" w:tplc="71F4FFE0">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4032507"/>
    <w:multiLevelType w:val="hybridMultilevel"/>
    <w:tmpl w:val="D45A2A5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3C26A1"/>
    <w:multiLevelType w:val="hybridMultilevel"/>
    <w:tmpl w:val="87B0E9C8"/>
    <w:lvl w:ilvl="0" w:tplc="BE4883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3654B0F"/>
    <w:multiLevelType w:val="hybridMultilevel"/>
    <w:tmpl w:val="36884B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820942"/>
    <w:multiLevelType w:val="hybridMultilevel"/>
    <w:tmpl w:val="DC14A45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1D6D29"/>
    <w:multiLevelType w:val="hybridMultilevel"/>
    <w:tmpl w:val="87B0E9C8"/>
    <w:lvl w:ilvl="0" w:tplc="BE4883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2942DC3"/>
    <w:multiLevelType w:val="hybridMultilevel"/>
    <w:tmpl w:val="3C34105A"/>
    <w:lvl w:ilvl="0" w:tplc="F50A06E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24965023"/>
    <w:multiLevelType w:val="hybridMultilevel"/>
    <w:tmpl w:val="DA08F84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9642A26"/>
    <w:multiLevelType w:val="hybridMultilevel"/>
    <w:tmpl w:val="4A9EEF88"/>
    <w:lvl w:ilvl="0" w:tplc="F41C6F0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FB31064"/>
    <w:multiLevelType w:val="hybridMultilevel"/>
    <w:tmpl w:val="7CF6828C"/>
    <w:lvl w:ilvl="0" w:tplc="BE4883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11664B8"/>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8641425"/>
    <w:multiLevelType w:val="hybridMultilevel"/>
    <w:tmpl w:val="19622582"/>
    <w:lvl w:ilvl="0" w:tplc="C9D221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3BC253AF"/>
    <w:multiLevelType w:val="hybridMultilevel"/>
    <w:tmpl w:val="CB9C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23557C"/>
    <w:multiLevelType w:val="hybridMultilevel"/>
    <w:tmpl w:val="CB9CCB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8036BF3"/>
    <w:multiLevelType w:val="hybridMultilevel"/>
    <w:tmpl w:val="745082D4"/>
    <w:lvl w:ilvl="0" w:tplc="04090017">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DAB644D"/>
    <w:multiLevelType w:val="hybridMultilevel"/>
    <w:tmpl w:val="E65CF4C2"/>
    <w:lvl w:ilvl="0" w:tplc="0302A816">
      <w:start w:val="1"/>
      <w:numFmt w:val="upperLetter"/>
      <w:lvlText w:val="%1)"/>
      <w:lvlJc w:val="left"/>
      <w:pPr>
        <w:ind w:left="1140" w:hanging="360"/>
      </w:pPr>
      <w:rPr>
        <w:rFonts w:hint="default"/>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7">
    <w:nsid w:val="51DF129F"/>
    <w:multiLevelType w:val="hybridMultilevel"/>
    <w:tmpl w:val="7CF6828C"/>
    <w:lvl w:ilvl="0" w:tplc="BE48830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5B30CEC"/>
    <w:multiLevelType w:val="hybridMultilevel"/>
    <w:tmpl w:val="E0E8D10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FA33B5"/>
    <w:multiLevelType w:val="hybridMultilevel"/>
    <w:tmpl w:val="ED463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5F9E7F6A"/>
    <w:multiLevelType w:val="hybridMultilevel"/>
    <w:tmpl w:val="3DCE72D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12F06FB"/>
    <w:multiLevelType w:val="hybridMultilevel"/>
    <w:tmpl w:val="0058837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2E7DB5"/>
    <w:multiLevelType w:val="hybridMultilevel"/>
    <w:tmpl w:val="82580A30"/>
    <w:lvl w:ilvl="0" w:tplc="3230E3B0">
      <w:start w:val="1"/>
      <w:numFmt w:val="decimal"/>
      <w:lvlText w:val="%1)"/>
      <w:lvlJc w:val="left"/>
      <w:pPr>
        <w:ind w:left="720" w:hanging="360"/>
      </w:pPr>
      <w:rPr>
        <w:rFonts w:eastAsiaTheme="minorEastAsia" w:cstheme="minorBidi"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6690BBA"/>
    <w:multiLevelType w:val="hybridMultilevel"/>
    <w:tmpl w:val="02EA4602"/>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A3656AD"/>
    <w:multiLevelType w:val="hybridMultilevel"/>
    <w:tmpl w:val="972CFA9E"/>
    <w:lvl w:ilvl="0" w:tplc="8F38D164">
      <w:start w:val="1"/>
      <w:numFmt w:val="bullet"/>
      <w:lvlText w:val="-"/>
      <w:lvlJc w:val="left"/>
      <w:pPr>
        <w:ind w:left="1440" w:hanging="360"/>
      </w:pPr>
      <w:rPr>
        <w:rFonts w:ascii="Century Gothic" w:eastAsiaTheme="minorEastAsia" w:hAnsi="Century Gothic" w:cstheme="minorBidi"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6BB54969"/>
    <w:multiLevelType w:val="hybridMultilevel"/>
    <w:tmpl w:val="3FE8F9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3FD7554"/>
    <w:multiLevelType w:val="hybridMultilevel"/>
    <w:tmpl w:val="98DEE1DE"/>
    <w:lvl w:ilvl="0" w:tplc="8C228956">
      <w:start w:val="2"/>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E8B7244"/>
    <w:multiLevelType w:val="hybridMultilevel"/>
    <w:tmpl w:val="6610DB2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27"/>
  </w:num>
  <w:num w:numId="4">
    <w:abstractNumId w:val="13"/>
  </w:num>
  <w:num w:numId="5">
    <w:abstractNumId w:val="14"/>
  </w:num>
  <w:num w:numId="6">
    <w:abstractNumId w:val="11"/>
  </w:num>
  <w:num w:numId="7">
    <w:abstractNumId w:val="22"/>
  </w:num>
  <w:num w:numId="8">
    <w:abstractNumId w:val="7"/>
  </w:num>
  <w:num w:numId="9">
    <w:abstractNumId w:val="2"/>
  </w:num>
  <w:num w:numId="10">
    <w:abstractNumId w:val="18"/>
  </w:num>
  <w:num w:numId="11">
    <w:abstractNumId w:val="21"/>
  </w:num>
  <w:num w:numId="12">
    <w:abstractNumId w:val="9"/>
  </w:num>
  <w:num w:numId="13">
    <w:abstractNumId w:val="26"/>
  </w:num>
  <w:num w:numId="14">
    <w:abstractNumId w:val="3"/>
  </w:num>
  <w:num w:numId="15">
    <w:abstractNumId w:val="12"/>
  </w:num>
  <w:num w:numId="16">
    <w:abstractNumId w:val="24"/>
  </w:num>
  <w:num w:numId="17">
    <w:abstractNumId w:val="0"/>
  </w:num>
  <w:num w:numId="18">
    <w:abstractNumId w:val="16"/>
  </w:num>
  <w:num w:numId="19">
    <w:abstractNumId w:val="1"/>
  </w:num>
  <w:num w:numId="20">
    <w:abstractNumId w:val="15"/>
  </w:num>
  <w:num w:numId="21">
    <w:abstractNumId w:val="6"/>
  </w:num>
  <w:num w:numId="22">
    <w:abstractNumId w:val="23"/>
  </w:num>
  <w:num w:numId="23">
    <w:abstractNumId w:val="17"/>
  </w:num>
  <w:num w:numId="24">
    <w:abstractNumId w:val="25"/>
  </w:num>
  <w:num w:numId="25">
    <w:abstractNumId w:val="10"/>
  </w:num>
  <w:num w:numId="26">
    <w:abstractNumId w:val="5"/>
  </w:num>
  <w:num w:numId="27">
    <w:abstractNumId w:val="4"/>
  </w:num>
  <w:num w:numId="2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7424"/>
    <w:rsid w:val="000133BA"/>
    <w:rsid w:val="00054F28"/>
    <w:rsid w:val="00056AEF"/>
    <w:rsid w:val="000677B0"/>
    <w:rsid w:val="000A773F"/>
    <w:rsid w:val="00101A1D"/>
    <w:rsid w:val="00104CE5"/>
    <w:rsid w:val="001130FE"/>
    <w:rsid w:val="0011343E"/>
    <w:rsid w:val="00123089"/>
    <w:rsid w:val="001602CA"/>
    <w:rsid w:val="001B1FC2"/>
    <w:rsid w:val="001B7424"/>
    <w:rsid w:val="001E4C35"/>
    <w:rsid w:val="001F1787"/>
    <w:rsid w:val="0021763C"/>
    <w:rsid w:val="002615CF"/>
    <w:rsid w:val="00285115"/>
    <w:rsid w:val="0029125C"/>
    <w:rsid w:val="002A2D4A"/>
    <w:rsid w:val="0031427B"/>
    <w:rsid w:val="00327173"/>
    <w:rsid w:val="00327627"/>
    <w:rsid w:val="0036405D"/>
    <w:rsid w:val="003646B0"/>
    <w:rsid w:val="00375DFF"/>
    <w:rsid w:val="00392E62"/>
    <w:rsid w:val="003B11D3"/>
    <w:rsid w:val="003B5077"/>
    <w:rsid w:val="003D569B"/>
    <w:rsid w:val="00430606"/>
    <w:rsid w:val="00446998"/>
    <w:rsid w:val="0046285E"/>
    <w:rsid w:val="0046765A"/>
    <w:rsid w:val="00474B81"/>
    <w:rsid w:val="004918EF"/>
    <w:rsid w:val="004A64AE"/>
    <w:rsid w:val="004C53BD"/>
    <w:rsid w:val="004D24B7"/>
    <w:rsid w:val="005253E3"/>
    <w:rsid w:val="0057313A"/>
    <w:rsid w:val="005A0204"/>
    <w:rsid w:val="005A28BC"/>
    <w:rsid w:val="005F1D58"/>
    <w:rsid w:val="0063791C"/>
    <w:rsid w:val="00646BF7"/>
    <w:rsid w:val="00663075"/>
    <w:rsid w:val="00674AE8"/>
    <w:rsid w:val="00692A7D"/>
    <w:rsid w:val="00696354"/>
    <w:rsid w:val="006D203D"/>
    <w:rsid w:val="00713FFF"/>
    <w:rsid w:val="00721574"/>
    <w:rsid w:val="00726460"/>
    <w:rsid w:val="00734B9B"/>
    <w:rsid w:val="00740D63"/>
    <w:rsid w:val="00797649"/>
    <w:rsid w:val="007E2D62"/>
    <w:rsid w:val="008037C7"/>
    <w:rsid w:val="008264EB"/>
    <w:rsid w:val="00835158"/>
    <w:rsid w:val="00840E97"/>
    <w:rsid w:val="0086076D"/>
    <w:rsid w:val="008607AD"/>
    <w:rsid w:val="008A47CA"/>
    <w:rsid w:val="008B6A32"/>
    <w:rsid w:val="008B78C9"/>
    <w:rsid w:val="008E1C9D"/>
    <w:rsid w:val="008E77F9"/>
    <w:rsid w:val="00930563"/>
    <w:rsid w:val="009356F6"/>
    <w:rsid w:val="009A2D7B"/>
    <w:rsid w:val="009D1BC2"/>
    <w:rsid w:val="00A32BD7"/>
    <w:rsid w:val="00A55FD8"/>
    <w:rsid w:val="00A665EA"/>
    <w:rsid w:val="00A67DCC"/>
    <w:rsid w:val="00A74073"/>
    <w:rsid w:val="00A76D5B"/>
    <w:rsid w:val="00A87189"/>
    <w:rsid w:val="00A90B38"/>
    <w:rsid w:val="00AC286B"/>
    <w:rsid w:val="00AC7806"/>
    <w:rsid w:val="00AD487A"/>
    <w:rsid w:val="00B757C8"/>
    <w:rsid w:val="00BB50FE"/>
    <w:rsid w:val="00BC77C7"/>
    <w:rsid w:val="00BD1BD5"/>
    <w:rsid w:val="00C00070"/>
    <w:rsid w:val="00C00DE7"/>
    <w:rsid w:val="00C01C0F"/>
    <w:rsid w:val="00C02854"/>
    <w:rsid w:val="00C44280"/>
    <w:rsid w:val="00C86435"/>
    <w:rsid w:val="00CF17E6"/>
    <w:rsid w:val="00D1622E"/>
    <w:rsid w:val="00D55B1D"/>
    <w:rsid w:val="00D67481"/>
    <w:rsid w:val="00D92D11"/>
    <w:rsid w:val="00DC0BD6"/>
    <w:rsid w:val="00DC0F94"/>
    <w:rsid w:val="00DE23D3"/>
    <w:rsid w:val="00E00E1D"/>
    <w:rsid w:val="00E3149B"/>
    <w:rsid w:val="00E81A22"/>
    <w:rsid w:val="00EC12FB"/>
    <w:rsid w:val="00EC3FB2"/>
    <w:rsid w:val="00F54771"/>
    <w:rsid w:val="00FE3DC3"/>
    <w:rsid w:val="00FE68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colormenu v:ext="edit" fillcolor="none [3212]"/>
    </o:shapedefaults>
    <o:shapelayout v:ext="edit">
      <o:idmap v:ext="edit" data="1"/>
    </o:shapelayout>
  </w:shapeDefaults>
  <w:decimalSymbol w:val="."/>
  <w:listSeparator w:val=","/>
  <w14:docId w14:val="70D9FB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6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 w:type="character" w:customStyle="1" w:styleId="Heading1Char">
    <w:name w:val="Heading 1 Char"/>
    <w:basedOn w:val="DefaultParagraphFont"/>
    <w:link w:val="Heading1"/>
    <w:uiPriority w:val="9"/>
    <w:rsid w:val="003D569B"/>
    <w:rPr>
      <w:rFonts w:asciiTheme="majorHAnsi" w:eastAsiaTheme="majorEastAsia" w:hAnsiTheme="majorHAnsi" w:cstheme="majorBidi"/>
      <w:b/>
      <w:bCs/>
      <w:color w:val="345A8A" w:themeColor="accent1" w:themeShade="B5"/>
      <w:sz w:val="32"/>
      <w:szCs w:val="32"/>
    </w:rPr>
  </w:style>
  <w:style w:type="paragraph" w:styleId="ListBullet">
    <w:name w:val="List Bullet"/>
    <w:basedOn w:val="Normal"/>
    <w:uiPriority w:val="1"/>
    <w:qFormat/>
    <w:rsid w:val="009D1BC2"/>
    <w:pPr>
      <w:numPr>
        <w:numId w:val="17"/>
      </w:numPr>
      <w:spacing w:after="200" w:line="276" w:lineRule="auto"/>
    </w:pPr>
    <w:rPr>
      <w:color w:val="404040" w:themeColor="text1" w:themeTint="BF"/>
      <w:sz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1"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3D569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1427B"/>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B74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E81A22"/>
    <w:pPr>
      <w:ind w:left="720"/>
      <w:contextualSpacing/>
    </w:pPr>
  </w:style>
  <w:style w:type="character" w:customStyle="1" w:styleId="Heading3Char">
    <w:name w:val="Heading 3 Char"/>
    <w:basedOn w:val="DefaultParagraphFont"/>
    <w:link w:val="Heading3"/>
    <w:uiPriority w:val="9"/>
    <w:rsid w:val="0031427B"/>
    <w:rPr>
      <w:rFonts w:ascii="Times" w:hAnsi="Times"/>
      <w:b/>
      <w:bCs/>
      <w:sz w:val="27"/>
      <w:szCs w:val="27"/>
    </w:rPr>
  </w:style>
  <w:style w:type="character" w:styleId="Hyperlink">
    <w:name w:val="Hyperlink"/>
    <w:basedOn w:val="DefaultParagraphFont"/>
    <w:uiPriority w:val="99"/>
    <w:unhideWhenUsed/>
    <w:rsid w:val="0031427B"/>
    <w:rPr>
      <w:color w:val="0000FF"/>
      <w:u w:val="single"/>
    </w:rPr>
  </w:style>
  <w:style w:type="character" w:styleId="FollowedHyperlink">
    <w:name w:val="FollowedHyperlink"/>
    <w:basedOn w:val="DefaultParagraphFont"/>
    <w:uiPriority w:val="99"/>
    <w:semiHidden/>
    <w:unhideWhenUsed/>
    <w:rsid w:val="00056AEF"/>
    <w:rPr>
      <w:color w:val="800080" w:themeColor="followedHyperlink"/>
      <w:u w:val="single"/>
    </w:rPr>
  </w:style>
  <w:style w:type="character" w:customStyle="1" w:styleId="Heading1Char">
    <w:name w:val="Heading 1 Char"/>
    <w:basedOn w:val="DefaultParagraphFont"/>
    <w:link w:val="Heading1"/>
    <w:uiPriority w:val="9"/>
    <w:rsid w:val="003D569B"/>
    <w:rPr>
      <w:rFonts w:asciiTheme="majorHAnsi" w:eastAsiaTheme="majorEastAsia" w:hAnsiTheme="majorHAnsi" w:cstheme="majorBidi"/>
      <w:b/>
      <w:bCs/>
      <w:color w:val="345A8A" w:themeColor="accent1" w:themeShade="B5"/>
      <w:sz w:val="32"/>
      <w:szCs w:val="32"/>
    </w:rPr>
  </w:style>
  <w:style w:type="paragraph" w:styleId="ListBullet">
    <w:name w:val="List Bullet"/>
    <w:basedOn w:val="Normal"/>
    <w:uiPriority w:val="1"/>
    <w:qFormat/>
    <w:rsid w:val="009D1BC2"/>
    <w:pPr>
      <w:numPr>
        <w:numId w:val="17"/>
      </w:numPr>
      <w:spacing w:after="200" w:line="276" w:lineRule="auto"/>
    </w:pPr>
    <w:rPr>
      <w:color w:val="404040" w:themeColor="text1" w:themeTint="BF"/>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997092">
      <w:bodyDiv w:val="1"/>
      <w:marLeft w:val="0"/>
      <w:marRight w:val="0"/>
      <w:marTop w:val="0"/>
      <w:marBottom w:val="0"/>
      <w:divBdr>
        <w:top w:val="none" w:sz="0" w:space="0" w:color="auto"/>
        <w:left w:val="none" w:sz="0" w:space="0" w:color="auto"/>
        <w:bottom w:val="none" w:sz="0" w:space="0" w:color="auto"/>
        <w:right w:val="none" w:sz="0" w:space="0" w:color="auto"/>
      </w:divBdr>
      <w:divsChild>
        <w:div w:id="385422468">
          <w:marLeft w:val="0"/>
          <w:marRight w:val="0"/>
          <w:marTop w:val="0"/>
          <w:marBottom w:val="0"/>
          <w:divBdr>
            <w:top w:val="none" w:sz="0" w:space="0" w:color="auto"/>
            <w:left w:val="none" w:sz="0" w:space="0" w:color="auto"/>
            <w:bottom w:val="none" w:sz="0" w:space="0" w:color="auto"/>
            <w:right w:val="none" w:sz="0" w:space="0" w:color="auto"/>
          </w:divBdr>
        </w:div>
        <w:div w:id="431632705">
          <w:marLeft w:val="0"/>
          <w:marRight w:val="0"/>
          <w:marTop w:val="0"/>
          <w:marBottom w:val="0"/>
          <w:divBdr>
            <w:top w:val="none" w:sz="0" w:space="0" w:color="auto"/>
            <w:left w:val="none" w:sz="0" w:space="0" w:color="auto"/>
            <w:bottom w:val="none" w:sz="0" w:space="0" w:color="auto"/>
            <w:right w:val="none" w:sz="0" w:space="0" w:color="auto"/>
          </w:divBdr>
        </w:div>
      </w:divsChild>
    </w:div>
    <w:div w:id="664407029">
      <w:bodyDiv w:val="1"/>
      <w:marLeft w:val="0"/>
      <w:marRight w:val="0"/>
      <w:marTop w:val="0"/>
      <w:marBottom w:val="0"/>
      <w:divBdr>
        <w:top w:val="none" w:sz="0" w:space="0" w:color="auto"/>
        <w:left w:val="none" w:sz="0" w:space="0" w:color="auto"/>
        <w:bottom w:val="none" w:sz="0" w:space="0" w:color="auto"/>
        <w:right w:val="none" w:sz="0" w:space="0" w:color="auto"/>
      </w:divBdr>
      <w:divsChild>
        <w:div w:id="1866212987">
          <w:marLeft w:val="0"/>
          <w:marRight w:val="0"/>
          <w:marTop w:val="0"/>
          <w:marBottom w:val="0"/>
          <w:divBdr>
            <w:top w:val="none" w:sz="0" w:space="0" w:color="auto"/>
            <w:left w:val="none" w:sz="0" w:space="0" w:color="auto"/>
            <w:bottom w:val="none" w:sz="0" w:space="0" w:color="auto"/>
            <w:right w:val="none" w:sz="0" w:space="0" w:color="auto"/>
          </w:divBdr>
        </w:div>
        <w:div w:id="1139685107">
          <w:marLeft w:val="0"/>
          <w:marRight w:val="0"/>
          <w:marTop w:val="0"/>
          <w:marBottom w:val="0"/>
          <w:divBdr>
            <w:top w:val="none" w:sz="0" w:space="0" w:color="auto"/>
            <w:left w:val="none" w:sz="0" w:space="0" w:color="auto"/>
            <w:bottom w:val="none" w:sz="0" w:space="0" w:color="auto"/>
            <w:right w:val="none" w:sz="0" w:space="0" w:color="auto"/>
          </w:divBdr>
        </w:div>
        <w:div w:id="412316862">
          <w:marLeft w:val="0"/>
          <w:marRight w:val="0"/>
          <w:marTop w:val="0"/>
          <w:marBottom w:val="0"/>
          <w:divBdr>
            <w:top w:val="none" w:sz="0" w:space="0" w:color="auto"/>
            <w:left w:val="none" w:sz="0" w:space="0" w:color="auto"/>
            <w:bottom w:val="none" w:sz="0" w:space="0" w:color="auto"/>
            <w:right w:val="none" w:sz="0" w:space="0" w:color="auto"/>
          </w:divBdr>
        </w:div>
        <w:div w:id="1162890576">
          <w:marLeft w:val="0"/>
          <w:marRight w:val="0"/>
          <w:marTop w:val="0"/>
          <w:marBottom w:val="0"/>
          <w:divBdr>
            <w:top w:val="none" w:sz="0" w:space="0" w:color="auto"/>
            <w:left w:val="none" w:sz="0" w:space="0" w:color="auto"/>
            <w:bottom w:val="none" w:sz="0" w:space="0" w:color="auto"/>
            <w:right w:val="none" w:sz="0" w:space="0" w:color="auto"/>
          </w:divBdr>
        </w:div>
      </w:divsChild>
    </w:div>
    <w:div w:id="806094107">
      <w:bodyDiv w:val="1"/>
      <w:marLeft w:val="0"/>
      <w:marRight w:val="0"/>
      <w:marTop w:val="0"/>
      <w:marBottom w:val="0"/>
      <w:divBdr>
        <w:top w:val="none" w:sz="0" w:space="0" w:color="auto"/>
        <w:left w:val="none" w:sz="0" w:space="0" w:color="auto"/>
        <w:bottom w:val="none" w:sz="0" w:space="0" w:color="auto"/>
        <w:right w:val="none" w:sz="0" w:space="0" w:color="auto"/>
      </w:divBdr>
      <w:divsChild>
        <w:div w:id="1773014831">
          <w:marLeft w:val="0"/>
          <w:marRight w:val="0"/>
          <w:marTop w:val="0"/>
          <w:marBottom w:val="0"/>
          <w:divBdr>
            <w:top w:val="none" w:sz="0" w:space="0" w:color="auto"/>
            <w:left w:val="none" w:sz="0" w:space="0" w:color="auto"/>
            <w:bottom w:val="none" w:sz="0" w:space="0" w:color="auto"/>
            <w:right w:val="none" w:sz="0" w:space="0" w:color="auto"/>
          </w:divBdr>
        </w:div>
        <w:div w:id="34241372">
          <w:marLeft w:val="0"/>
          <w:marRight w:val="0"/>
          <w:marTop w:val="0"/>
          <w:marBottom w:val="0"/>
          <w:divBdr>
            <w:top w:val="none" w:sz="0" w:space="0" w:color="auto"/>
            <w:left w:val="none" w:sz="0" w:space="0" w:color="auto"/>
            <w:bottom w:val="none" w:sz="0" w:space="0" w:color="auto"/>
            <w:right w:val="none" w:sz="0" w:space="0" w:color="auto"/>
          </w:divBdr>
        </w:div>
        <w:div w:id="812603333">
          <w:marLeft w:val="0"/>
          <w:marRight w:val="0"/>
          <w:marTop w:val="0"/>
          <w:marBottom w:val="0"/>
          <w:divBdr>
            <w:top w:val="none" w:sz="0" w:space="0" w:color="auto"/>
            <w:left w:val="none" w:sz="0" w:space="0" w:color="auto"/>
            <w:bottom w:val="none" w:sz="0" w:space="0" w:color="auto"/>
            <w:right w:val="none" w:sz="0" w:space="0" w:color="auto"/>
          </w:divBdr>
        </w:div>
        <w:div w:id="1171411321">
          <w:marLeft w:val="0"/>
          <w:marRight w:val="0"/>
          <w:marTop w:val="0"/>
          <w:marBottom w:val="0"/>
          <w:divBdr>
            <w:top w:val="none" w:sz="0" w:space="0" w:color="auto"/>
            <w:left w:val="none" w:sz="0" w:space="0" w:color="auto"/>
            <w:bottom w:val="none" w:sz="0" w:space="0" w:color="auto"/>
            <w:right w:val="none" w:sz="0" w:space="0" w:color="auto"/>
          </w:divBdr>
        </w:div>
      </w:divsChild>
    </w:div>
    <w:div w:id="1133140501">
      <w:bodyDiv w:val="1"/>
      <w:marLeft w:val="0"/>
      <w:marRight w:val="0"/>
      <w:marTop w:val="0"/>
      <w:marBottom w:val="0"/>
      <w:divBdr>
        <w:top w:val="none" w:sz="0" w:space="0" w:color="auto"/>
        <w:left w:val="none" w:sz="0" w:space="0" w:color="auto"/>
        <w:bottom w:val="none" w:sz="0" w:space="0" w:color="auto"/>
        <w:right w:val="none" w:sz="0" w:space="0" w:color="auto"/>
      </w:divBdr>
    </w:div>
    <w:div w:id="1340160827">
      <w:bodyDiv w:val="1"/>
      <w:marLeft w:val="0"/>
      <w:marRight w:val="0"/>
      <w:marTop w:val="0"/>
      <w:marBottom w:val="0"/>
      <w:divBdr>
        <w:top w:val="none" w:sz="0" w:space="0" w:color="auto"/>
        <w:left w:val="none" w:sz="0" w:space="0" w:color="auto"/>
        <w:bottom w:val="none" w:sz="0" w:space="0" w:color="auto"/>
        <w:right w:val="none" w:sz="0" w:space="0" w:color="auto"/>
      </w:divBdr>
    </w:div>
    <w:div w:id="2069645207">
      <w:bodyDiv w:val="1"/>
      <w:marLeft w:val="0"/>
      <w:marRight w:val="0"/>
      <w:marTop w:val="0"/>
      <w:marBottom w:val="0"/>
      <w:divBdr>
        <w:top w:val="none" w:sz="0" w:space="0" w:color="auto"/>
        <w:left w:val="none" w:sz="0" w:space="0" w:color="auto"/>
        <w:bottom w:val="none" w:sz="0" w:space="0" w:color="auto"/>
        <w:right w:val="none" w:sz="0" w:space="0" w:color="auto"/>
      </w:divBdr>
      <w:divsChild>
        <w:div w:id="67116200">
          <w:marLeft w:val="0"/>
          <w:marRight w:val="0"/>
          <w:marTop w:val="0"/>
          <w:marBottom w:val="0"/>
          <w:divBdr>
            <w:top w:val="none" w:sz="0" w:space="0" w:color="auto"/>
            <w:left w:val="none" w:sz="0" w:space="0" w:color="auto"/>
            <w:bottom w:val="none" w:sz="0" w:space="0" w:color="auto"/>
            <w:right w:val="none" w:sz="0" w:space="0" w:color="auto"/>
          </w:divBdr>
        </w:div>
        <w:div w:id="2020499440">
          <w:marLeft w:val="0"/>
          <w:marRight w:val="0"/>
          <w:marTop w:val="0"/>
          <w:marBottom w:val="0"/>
          <w:divBdr>
            <w:top w:val="none" w:sz="0" w:space="0" w:color="auto"/>
            <w:left w:val="none" w:sz="0" w:space="0" w:color="auto"/>
            <w:bottom w:val="none" w:sz="0" w:space="0" w:color="auto"/>
            <w:right w:val="none" w:sz="0" w:space="0" w:color="auto"/>
          </w:divBdr>
        </w:div>
        <w:div w:id="680548858">
          <w:marLeft w:val="0"/>
          <w:marRight w:val="0"/>
          <w:marTop w:val="0"/>
          <w:marBottom w:val="0"/>
          <w:divBdr>
            <w:top w:val="none" w:sz="0" w:space="0" w:color="auto"/>
            <w:left w:val="none" w:sz="0" w:space="0" w:color="auto"/>
            <w:bottom w:val="none" w:sz="0" w:space="0" w:color="auto"/>
            <w:right w:val="none" w:sz="0" w:space="0" w:color="auto"/>
          </w:divBdr>
        </w:div>
        <w:div w:id="1923220006">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ww.learnalberta.ca/content/sssm/html/readingandanalyzingnonfiction_sm.html" TargetMode="External"/><Relationship Id="rId21" Type="http://schemas.openxmlformats.org/officeDocument/2006/relationships/hyperlink" Target="http://choltmasters.weebly.com/bunnicula-task-organizers.html" TargetMode="External"/><Relationship Id="rId22" Type="http://schemas.openxmlformats.org/officeDocument/2006/relationships/hyperlink" Target="http://www.showbie.com/" TargetMode="External"/><Relationship Id="rId23" Type="http://schemas.openxmlformats.org/officeDocument/2006/relationships/hyperlink" Target="https://itunes.apple.com/ca/app/claropdf-accessible-pro-pdf/id633997623?mt=8" TargetMode="External"/><Relationship Id="rId24" Type="http://schemas.openxmlformats.org/officeDocument/2006/relationships/hyperlink" Target="http://www.learnalberta.ca/content/sssm/html/readingandanalyzingnonfiction_sm.html" TargetMode="External"/><Relationship Id="rId25" Type="http://schemas.openxmlformats.org/officeDocument/2006/relationships/hyperlink" Target="http://choltmasters.weebly.com/bunnicula-task.html" TargetMode="External"/><Relationship Id="rId26" Type="http://schemas.openxmlformats.org/officeDocument/2006/relationships/hyperlink" Target="http://choltmasters.weebly.com/bunnicula-task-organizers.html" TargetMode="External"/><Relationship Id="rId27" Type="http://schemas.openxmlformats.org/officeDocument/2006/relationships/hyperlink" Target="http://choltmasters.weebly.com/language-links.html" TargetMode="External"/><Relationship Id="rId28" Type="http://schemas.openxmlformats.org/officeDocument/2006/relationships/hyperlink" Target="http://choltmasters.weebly.com/language-links.html" TargetMode="External"/><Relationship Id="rId29" Type="http://schemas.openxmlformats.org/officeDocument/2006/relationships/hyperlink" Target="http://choltmasters.weebly.com/language-links.html"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30" Type="http://schemas.openxmlformats.org/officeDocument/2006/relationships/hyperlink" Target="http://choltmasters.weebly.com/language-links.html" TargetMode="External"/><Relationship Id="rId31" Type="http://schemas.openxmlformats.org/officeDocument/2006/relationships/hyperlink" Target="http://choltmasters.weebly.com/language-links.html" TargetMode="External"/><Relationship Id="rId32" Type="http://schemas.openxmlformats.org/officeDocument/2006/relationships/hyperlink" Target="http://choltmasters.weebly.com/language-links.html" TargetMode="External"/><Relationship Id="rId9" Type="http://schemas.openxmlformats.org/officeDocument/2006/relationships/hyperlink" Target="http://choltmasters.weebly.com/english-language-arts-outcomes.html" TargetMode="External"/><Relationship Id="rId6" Type="http://schemas.openxmlformats.org/officeDocument/2006/relationships/webSettings" Target="webSettings.xml"/><Relationship Id="rId7" Type="http://schemas.openxmlformats.org/officeDocument/2006/relationships/hyperlink" Target="http://choltmasters.weebly.com/english-language-arts-outcomes.html" TargetMode="External"/><Relationship Id="rId8" Type="http://schemas.openxmlformats.org/officeDocument/2006/relationships/hyperlink" Target="http://choltmasters.weebly.com/english-language-arts-outcomes.html" TargetMode="External"/><Relationship Id="rId33" Type="http://schemas.openxmlformats.org/officeDocument/2006/relationships/hyperlink" Target="http://opendyslexic.org/" TargetMode="External"/><Relationship Id="rId34" Type="http://schemas.openxmlformats.org/officeDocument/2006/relationships/fontTable" Target="fontTable.xml"/><Relationship Id="rId35" Type="http://schemas.openxmlformats.org/officeDocument/2006/relationships/theme" Target="theme/theme1.xml"/><Relationship Id="rId10" Type="http://schemas.openxmlformats.org/officeDocument/2006/relationships/hyperlink" Target="http://choltmasters.weebly.com/english-language-arts-outcomes.html" TargetMode="External"/><Relationship Id="rId11" Type="http://schemas.openxmlformats.org/officeDocument/2006/relationships/hyperlink" Target="http://choltmasters.weebly.com/english-language-arts-outcomes.html" TargetMode="External"/><Relationship Id="rId12" Type="http://schemas.openxmlformats.org/officeDocument/2006/relationships/hyperlink" Target="http://choltmasters.weebly.com/english-language-arts-outcomes.html" TargetMode="External"/><Relationship Id="rId13" Type="http://schemas.openxmlformats.org/officeDocument/2006/relationships/hyperlink" Target="http://choltmasters.weebly.com/english-language-arts-outcomes.html" TargetMode="External"/><Relationship Id="rId14" Type="http://schemas.openxmlformats.org/officeDocument/2006/relationships/hyperlink" Target="http://www.amazon.com/Bunnicula-Rabbit-Tale-Mystery-GREAT-SOURCE/dp/1416928170" TargetMode="External"/><Relationship Id="rId15" Type="http://schemas.openxmlformats.org/officeDocument/2006/relationships/hyperlink" Target="http://www.showbie.com/" TargetMode="External"/><Relationship Id="rId16" Type="http://schemas.openxmlformats.org/officeDocument/2006/relationships/hyperlink" Target="http://choltmasters.weebly.com/letter-closings.html" TargetMode="External"/><Relationship Id="rId17" Type="http://schemas.openxmlformats.org/officeDocument/2006/relationships/hyperlink" Target="http://choltmasters.weebly.com/bunnicula-task-organizers.html" TargetMode="External"/><Relationship Id="rId18" Type="http://schemas.openxmlformats.org/officeDocument/2006/relationships/hyperlink" Target="http://choltmasters.weebly.com/bunnicula-task-organizers.html" TargetMode="External"/><Relationship Id="rId19" Type="http://schemas.openxmlformats.org/officeDocument/2006/relationships/hyperlink" Target="http://choltmasters.weebly.com/persuasive-letter-rubric.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574DE-61C9-7248-9533-1FBC732BFD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Pages>
  <Words>871</Words>
  <Characters>4967</Characters>
  <Application>Microsoft Macintosh Word</Application>
  <DocSecurity>0</DocSecurity>
  <Lines>41</Lines>
  <Paragraphs>11</Paragraphs>
  <ScaleCrop>false</ScaleCrop>
  <Company>SSRSB</Company>
  <LinksUpToDate>false</LinksUpToDate>
  <CharactersWithSpaces>5827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SSRSB User</dc:creator>
  <cp:keywords/>
  <dc:description/>
  <cp:lastModifiedBy>SSRSB User</cp:lastModifiedBy>
  <cp:revision>4</cp:revision>
  <cp:lastPrinted>2014-11-10T22:47:00Z</cp:lastPrinted>
  <dcterms:created xsi:type="dcterms:W3CDTF">2015-07-08T01:38:00Z</dcterms:created>
  <dcterms:modified xsi:type="dcterms:W3CDTF">2015-07-08T02:24:00Z</dcterms:modified>
</cp:coreProperties>
</file>